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65" w:rsidRPr="007D1D35" w:rsidRDefault="00ED1865" w:rsidP="00ED1865">
      <w:pPr>
        <w:tabs>
          <w:tab w:val="left" w:pos="1800"/>
          <w:tab w:val="left" w:pos="2880"/>
        </w:tabs>
        <w:spacing w:after="0"/>
        <w:jc w:val="center"/>
        <w:rPr>
          <w:rFonts w:eastAsia="Times New Roman" w:cs="Calibri"/>
          <w:b/>
          <w:color w:val="7AA4A3"/>
          <w:sz w:val="32"/>
          <w:szCs w:val="32"/>
          <w:lang w:eastAsia="it-IT"/>
        </w:rPr>
      </w:pPr>
      <w:r w:rsidRPr="007D1D35">
        <w:rPr>
          <w:rFonts w:eastAsia="Times New Roman" w:cs="Calibri"/>
          <w:b/>
          <w:color w:val="7AA4A3"/>
          <w:sz w:val="32"/>
          <w:szCs w:val="32"/>
          <w:lang w:eastAsia="it-IT"/>
        </w:rPr>
        <w:t xml:space="preserve">PROGRAMMA PER LE SCUOLE  </w:t>
      </w:r>
    </w:p>
    <w:p w:rsidR="00ED1865" w:rsidRPr="007D1D35" w:rsidRDefault="00ED1865" w:rsidP="00ED1865">
      <w:pPr>
        <w:spacing w:after="0"/>
        <w:jc w:val="center"/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</w:pPr>
      <w:r w:rsidRPr="007D1D35"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  <w:t>(Torino, 1</w:t>
      </w:r>
      <w:r w:rsidR="00213874" w:rsidRPr="007D1D35"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  <w:t xml:space="preserve"> </w:t>
      </w:r>
      <w:r w:rsidRPr="007D1D35"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  <w:t>-</w:t>
      </w:r>
      <w:r w:rsidR="00213874" w:rsidRPr="007D1D35"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  <w:t xml:space="preserve"> </w:t>
      </w:r>
      <w:r w:rsidRPr="007D1D35"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  <w:t>2</w:t>
      </w:r>
      <w:r w:rsidR="008D1E8E" w:rsidRPr="007D1D35"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  <w:t>2</w:t>
      </w:r>
      <w:r w:rsidRPr="007D1D35"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  <w:t xml:space="preserve"> marzo 201</w:t>
      </w:r>
      <w:r w:rsidR="008D1E8E" w:rsidRPr="007D1D35"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  <w:t>9</w:t>
      </w:r>
      <w:r w:rsidRPr="007D1D35">
        <w:rPr>
          <w:rFonts w:eastAsia="Times New Roman" w:cs="Calibri"/>
          <w:bCs/>
          <w:iCs/>
          <w:color w:val="7AA4A3"/>
          <w:sz w:val="26"/>
          <w:szCs w:val="26"/>
          <w:lang w:eastAsia="it-IT"/>
        </w:rPr>
        <w:t>)</w:t>
      </w:r>
    </w:p>
    <w:p w:rsidR="00F52F83" w:rsidRPr="007D1D35" w:rsidRDefault="00F52F83" w:rsidP="00ED1865">
      <w:pPr>
        <w:spacing w:after="0"/>
        <w:jc w:val="center"/>
        <w:rPr>
          <w:rFonts w:eastAsia="Times New Roman" w:cs="Calibri"/>
          <w:bCs/>
          <w:iCs/>
          <w:sz w:val="16"/>
          <w:szCs w:val="16"/>
          <w:lang w:eastAsia="it-IT"/>
        </w:rPr>
      </w:pPr>
    </w:p>
    <w:p w:rsidR="008D1E8E" w:rsidRPr="007D1D35" w:rsidRDefault="008D1E8E" w:rsidP="00ED1865">
      <w:pPr>
        <w:spacing w:after="0"/>
        <w:jc w:val="center"/>
        <w:rPr>
          <w:rFonts w:eastAsia="Times New Roman" w:cs="Calibri"/>
          <w:b/>
          <w:bCs/>
          <w:iCs/>
          <w:sz w:val="26"/>
          <w:szCs w:val="26"/>
          <w:lang w:eastAsia="it-IT"/>
        </w:rPr>
      </w:pPr>
      <w:r w:rsidRPr="007D1D35">
        <w:rPr>
          <w:rFonts w:eastAsia="Times New Roman" w:cs="Calibri"/>
          <w:b/>
          <w:bCs/>
          <w:iCs/>
          <w:sz w:val="26"/>
          <w:szCs w:val="26"/>
          <w:lang w:eastAsia="it-IT"/>
        </w:rPr>
        <w:t xml:space="preserve">Aperte le prenotazioni per proiezioni, incontri, </w:t>
      </w:r>
      <w:r w:rsidR="003E759F" w:rsidRPr="007D1D35">
        <w:rPr>
          <w:rFonts w:eastAsia="Times New Roman" w:cs="Calibri"/>
          <w:b/>
          <w:bCs/>
          <w:iCs/>
          <w:sz w:val="26"/>
          <w:szCs w:val="26"/>
          <w:lang w:eastAsia="it-IT"/>
        </w:rPr>
        <w:t xml:space="preserve">laboratori, </w:t>
      </w:r>
      <w:r w:rsidR="0007162B" w:rsidRPr="007D1D35">
        <w:rPr>
          <w:rFonts w:eastAsia="Times New Roman" w:cs="Calibri"/>
          <w:b/>
          <w:bCs/>
          <w:iCs/>
          <w:sz w:val="26"/>
          <w:szCs w:val="26"/>
          <w:lang w:eastAsia="it-IT"/>
        </w:rPr>
        <w:t>attività didattiche</w:t>
      </w:r>
    </w:p>
    <w:p w:rsidR="00ED1865" w:rsidRPr="007D1D35" w:rsidRDefault="00ED1865" w:rsidP="00ED1865">
      <w:pPr>
        <w:autoSpaceDE w:val="0"/>
        <w:autoSpaceDN w:val="0"/>
        <w:spacing w:after="0"/>
        <w:jc w:val="both"/>
        <w:rPr>
          <w:rFonts w:eastAsia="Times New Roman" w:cs="Calibri"/>
          <w:b/>
          <w:bCs/>
          <w:lang w:eastAsia="it-IT"/>
        </w:rPr>
      </w:pPr>
    </w:p>
    <w:p w:rsidR="006D2484" w:rsidRPr="007D1D35" w:rsidRDefault="00424959" w:rsidP="006D2484">
      <w:pPr>
        <w:spacing w:after="0" w:line="288" w:lineRule="auto"/>
        <w:jc w:val="both"/>
        <w:rPr>
          <w:rFonts w:eastAsia="Times New Roman" w:cs="Calibri"/>
          <w:iCs/>
          <w:lang w:eastAsia="it-IT"/>
        </w:rPr>
      </w:pPr>
      <w:r w:rsidRPr="007D1D35">
        <w:rPr>
          <w:rFonts w:eastAsia="Times New Roman" w:cs="Calibri"/>
          <w:b/>
          <w:bCs/>
          <w:iCs/>
          <w:lang w:eastAsia="it-IT"/>
        </w:rPr>
        <w:t xml:space="preserve">Sottodiciotto Film Festival &amp; Campus </w:t>
      </w:r>
      <w:r w:rsidRPr="007D1D35">
        <w:rPr>
          <w:rFonts w:eastAsia="Times New Roman" w:cs="Calibri"/>
          <w:bCs/>
          <w:iCs/>
          <w:lang w:eastAsia="it-IT"/>
        </w:rPr>
        <w:t>–</w:t>
      </w:r>
      <w:r w:rsidRPr="007D1D35">
        <w:rPr>
          <w:rFonts w:eastAsia="Times New Roman" w:cs="Calibri"/>
          <w:b/>
          <w:bCs/>
          <w:iCs/>
          <w:lang w:eastAsia="it-IT"/>
        </w:rPr>
        <w:t xml:space="preserve"> </w:t>
      </w:r>
      <w:r w:rsidRPr="007D1D35">
        <w:rPr>
          <w:rFonts w:eastAsia="Times New Roman" w:cs="Calibri"/>
          <w:iCs/>
          <w:lang w:eastAsia="it-IT"/>
        </w:rPr>
        <w:t xml:space="preserve">organizzato da </w:t>
      </w:r>
      <w:r w:rsidRPr="007D1D35">
        <w:rPr>
          <w:rFonts w:eastAsia="Times New Roman" w:cs="Calibri"/>
          <w:b/>
          <w:bCs/>
          <w:iCs/>
          <w:lang w:eastAsia="it-IT"/>
        </w:rPr>
        <w:t>Aiace Torino</w:t>
      </w:r>
      <w:r w:rsidRPr="007D1D35">
        <w:rPr>
          <w:rFonts w:eastAsia="Times New Roman" w:cs="Calibri"/>
          <w:iCs/>
          <w:lang w:eastAsia="it-IT"/>
        </w:rPr>
        <w:t xml:space="preserve"> e da </w:t>
      </w:r>
      <w:r w:rsidRPr="007D1D35">
        <w:rPr>
          <w:rFonts w:eastAsia="Times New Roman" w:cs="Calibri"/>
          <w:b/>
          <w:bCs/>
          <w:iCs/>
          <w:lang w:eastAsia="it-IT"/>
        </w:rPr>
        <w:t>Città di Torino</w:t>
      </w:r>
      <w:r w:rsidRPr="007D1D35">
        <w:rPr>
          <w:rFonts w:eastAsia="Times New Roman" w:cs="Calibri"/>
          <w:iCs/>
          <w:lang w:eastAsia="it-IT"/>
        </w:rPr>
        <w:t xml:space="preserve"> (</w:t>
      </w:r>
      <w:r w:rsidR="00626F90" w:rsidRPr="007D1D35">
        <w:rPr>
          <w:rFonts w:eastAsia="Times New Roman" w:cs="Calibri"/>
          <w:bCs/>
          <w:iCs/>
          <w:lang w:eastAsia="it-IT"/>
        </w:rPr>
        <w:t>Divisione Servizi educativi, Divisione Servizi culturali</w:t>
      </w:r>
      <w:r w:rsidRPr="007D1D35">
        <w:rPr>
          <w:rFonts w:eastAsia="Times New Roman" w:cs="Calibri"/>
          <w:bCs/>
          <w:iCs/>
          <w:lang w:eastAsia="it-IT"/>
        </w:rPr>
        <w:t xml:space="preserve"> </w:t>
      </w:r>
      <w:r w:rsidRPr="007D1D35">
        <w:rPr>
          <w:rFonts w:eastAsia="MS Mincho" w:cs="Calibri"/>
          <w:iCs/>
          <w:lang w:eastAsia="it-IT"/>
        </w:rPr>
        <w:t xml:space="preserve">e ITER - </w:t>
      </w:r>
      <w:r w:rsidRPr="007D1D35">
        <w:rPr>
          <w:rFonts w:eastAsia="Corbel" w:cs="Calibri"/>
        </w:rPr>
        <w:t xml:space="preserve">Istituzione </w:t>
      </w:r>
      <w:bookmarkStart w:id="0" w:name="_GoBack"/>
      <w:bookmarkEnd w:id="0"/>
      <w:r w:rsidRPr="007D1D35">
        <w:rPr>
          <w:rFonts w:eastAsia="Corbel" w:cs="Calibri"/>
        </w:rPr>
        <w:t>Torinese per un’Educazione Responsabile</w:t>
      </w:r>
      <w:r w:rsidRPr="007D1D35">
        <w:rPr>
          <w:rFonts w:eastAsia="Times New Roman" w:cs="Calibri"/>
          <w:iCs/>
          <w:lang w:eastAsia="it-IT"/>
        </w:rPr>
        <w:t xml:space="preserve">) </w:t>
      </w:r>
      <w:r w:rsidRPr="007D1D35">
        <w:rPr>
          <w:rFonts w:eastAsia="Times New Roman" w:cs="Calibri"/>
          <w:bCs/>
          <w:iCs/>
          <w:lang w:eastAsia="it-IT"/>
        </w:rPr>
        <w:t>–</w:t>
      </w:r>
      <w:r w:rsidRPr="007D1D35">
        <w:rPr>
          <w:rFonts w:eastAsia="Times New Roman" w:cs="Calibri"/>
          <w:b/>
          <w:bCs/>
          <w:iCs/>
          <w:lang w:eastAsia="it-IT"/>
        </w:rPr>
        <w:t xml:space="preserve"> </w:t>
      </w:r>
      <w:r w:rsidRPr="007D1D35">
        <w:rPr>
          <w:rFonts w:eastAsia="Times New Roman" w:cs="Calibri"/>
          <w:bCs/>
          <w:iCs/>
          <w:lang w:eastAsia="it-IT"/>
        </w:rPr>
        <w:t xml:space="preserve">avvia </w:t>
      </w:r>
      <w:r w:rsidRPr="007D1D35">
        <w:rPr>
          <w:rFonts w:eastAsia="Times New Roman" w:cs="Calibri"/>
          <w:iCs/>
          <w:lang w:eastAsia="x-none"/>
        </w:rPr>
        <w:t xml:space="preserve">la sua </w:t>
      </w:r>
      <w:r w:rsidR="000A1E26" w:rsidRPr="007D1D35">
        <w:rPr>
          <w:rFonts w:eastAsia="Times New Roman" w:cs="Calibri"/>
          <w:b/>
          <w:iCs/>
          <w:lang w:eastAsia="x-none"/>
        </w:rPr>
        <w:t>XX</w:t>
      </w:r>
      <w:r w:rsidRPr="007D1D35">
        <w:rPr>
          <w:rFonts w:eastAsia="Times New Roman" w:cs="Calibri"/>
          <w:b/>
          <w:iCs/>
          <w:lang w:eastAsia="x-none"/>
        </w:rPr>
        <w:t xml:space="preserve"> edizione</w:t>
      </w:r>
      <w:r w:rsidRPr="007D1D35">
        <w:rPr>
          <w:rFonts w:eastAsia="Times New Roman" w:cs="Calibri"/>
          <w:iCs/>
          <w:lang w:eastAsia="x-none"/>
        </w:rPr>
        <w:t xml:space="preserve"> con il tradizionale </w:t>
      </w:r>
      <w:r w:rsidR="00A50C32" w:rsidRPr="007D1D35">
        <w:rPr>
          <w:rFonts w:eastAsia="Times New Roman" w:cs="Calibri"/>
          <w:b/>
          <w:bCs/>
          <w:iCs/>
          <w:lang w:eastAsia="it-IT"/>
        </w:rPr>
        <w:t xml:space="preserve">programma dedicato alle scuole </w:t>
      </w:r>
      <w:r w:rsidR="00A50C32" w:rsidRPr="007D1D35">
        <w:rPr>
          <w:rFonts w:eastAsia="Times New Roman" w:cs="Calibri"/>
          <w:bCs/>
          <w:iCs/>
          <w:lang w:eastAsia="it-IT"/>
        </w:rPr>
        <w:t>di ogni ordine e grado</w:t>
      </w:r>
      <w:r w:rsidRPr="007D1D35">
        <w:rPr>
          <w:rFonts w:eastAsia="Times New Roman" w:cs="Calibri"/>
          <w:bCs/>
          <w:iCs/>
          <w:lang w:eastAsia="it-IT"/>
        </w:rPr>
        <w:t>, per il quale sono</w:t>
      </w:r>
      <w:r w:rsidR="00A50C32" w:rsidRPr="007D1D35">
        <w:rPr>
          <w:rFonts w:eastAsia="Times New Roman" w:cs="Calibri"/>
          <w:b/>
          <w:bCs/>
          <w:iCs/>
          <w:lang w:eastAsia="it-IT"/>
        </w:rPr>
        <w:t xml:space="preserve"> </w:t>
      </w:r>
      <w:r w:rsidRPr="007D1D35">
        <w:rPr>
          <w:rFonts w:eastAsia="Times New Roman" w:cs="Calibri"/>
          <w:b/>
          <w:iCs/>
          <w:lang w:eastAsia="x-none"/>
        </w:rPr>
        <w:t>aperte le</w:t>
      </w:r>
      <w:r w:rsidRPr="007D1D35">
        <w:rPr>
          <w:rFonts w:eastAsia="Times New Roman" w:cs="Calibri"/>
          <w:iCs/>
          <w:lang w:eastAsia="x-none"/>
        </w:rPr>
        <w:t xml:space="preserve"> </w:t>
      </w:r>
      <w:r w:rsidRPr="007D1D35">
        <w:rPr>
          <w:rFonts w:eastAsia="Times New Roman" w:cs="Calibri"/>
          <w:b/>
          <w:iCs/>
          <w:lang w:eastAsia="x-none"/>
        </w:rPr>
        <w:t>prenotazioni</w:t>
      </w:r>
      <w:r w:rsidRPr="007D1D35">
        <w:rPr>
          <w:rFonts w:eastAsia="Times New Roman" w:cs="Calibri"/>
          <w:bCs/>
          <w:iCs/>
          <w:lang w:eastAsia="it-IT"/>
        </w:rPr>
        <w:t>.</w:t>
      </w:r>
      <w:r w:rsidRPr="007D1D35">
        <w:rPr>
          <w:rFonts w:eastAsia="Times New Roman" w:cs="Calibri"/>
          <w:b/>
          <w:bCs/>
          <w:iCs/>
          <w:lang w:eastAsia="it-IT"/>
        </w:rPr>
        <w:t xml:space="preserve"> </w:t>
      </w:r>
      <w:r w:rsidR="00ED1865" w:rsidRPr="007D1D35">
        <w:rPr>
          <w:rFonts w:eastAsia="Times New Roman" w:cs="Calibri"/>
          <w:bCs/>
          <w:iCs/>
          <w:lang w:eastAsia="it-IT"/>
        </w:rPr>
        <w:t xml:space="preserve">L’ampio </w:t>
      </w:r>
      <w:r w:rsidR="00ED1865" w:rsidRPr="007D1D35">
        <w:rPr>
          <w:rFonts w:eastAsia="Times New Roman" w:cs="Calibri"/>
          <w:iCs/>
          <w:lang w:eastAsia="it-IT"/>
        </w:rPr>
        <w:t xml:space="preserve">palinsesto di </w:t>
      </w:r>
      <w:r w:rsidR="00ED1865" w:rsidRPr="007D1D35">
        <w:rPr>
          <w:rFonts w:eastAsia="Times New Roman" w:cs="Calibri"/>
          <w:iCs/>
          <w:lang w:eastAsia="x-none"/>
        </w:rPr>
        <w:t xml:space="preserve">proiezioni, incontri, attività didattiche, laboratori, </w:t>
      </w:r>
      <w:r w:rsidR="00ED1865" w:rsidRPr="007D1D35">
        <w:rPr>
          <w:rFonts w:eastAsia="Times New Roman" w:cs="Calibri"/>
          <w:iCs/>
          <w:lang w:eastAsia="it-IT"/>
        </w:rPr>
        <w:t>si dipanerà</w:t>
      </w:r>
      <w:r w:rsidR="00ED1865" w:rsidRPr="007D1D35">
        <w:rPr>
          <w:rFonts w:eastAsia="Times New Roman" w:cs="Calibri"/>
          <w:b/>
          <w:iCs/>
          <w:lang w:eastAsia="it-IT"/>
        </w:rPr>
        <w:t xml:space="preserve"> dal 1° al 2</w:t>
      </w:r>
      <w:r w:rsidR="00A50C32" w:rsidRPr="007D1D35">
        <w:rPr>
          <w:rFonts w:eastAsia="Times New Roman" w:cs="Calibri"/>
          <w:b/>
          <w:iCs/>
          <w:lang w:eastAsia="it-IT"/>
        </w:rPr>
        <w:t xml:space="preserve">2 </w:t>
      </w:r>
      <w:r w:rsidR="00ED1865" w:rsidRPr="007D1D35">
        <w:rPr>
          <w:rFonts w:eastAsia="Times New Roman" w:cs="Calibri"/>
          <w:b/>
          <w:iCs/>
          <w:lang w:eastAsia="it-IT"/>
        </w:rPr>
        <w:t>marzo</w:t>
      </w:r>
      <w:r w:rsidR="00F60820" w:rsidRPr="007D1D35">
        <w:rPr>
          <w:rFonts w:eastAsia="Times New Roman" w:cs="Calibri"/>
          <w:b/>
          <w:iCs/>
          <w:lang w:eastAsia="it-IT"/>
        </w:rPr>
        <w:t xml:space="preserve"> </w:t>
      </w:r>
      <w:r w:rsidR="00F60820" w:rsidRPr="007D1D35">
        <w:rPr>
          <w:rFonts w:eastAsia="Times New Roman" w:cs="Calibri"/>
          <w:iCs/>
          <w:lang w:eastAsia="it-IT"/>
        </w:rPr>
        <w:t>2019</w:t>
      </w:r>
      <w:r w:rsidR="00ED1865" w:rsidRPr="007D1D35">
        <w:rPr>
          <w:rFonts w:eastAsia="Times New Roman" w:cs="Calibri"/>
          <w:iCs/>
          <w:lang w:eastAsia="it-IT"/>
        </w:rPr>
        <w:t>, precedendo e poi affiancando</w:t>
      </w:r>
      <w:r w:rsidR="00ED1865" w:rsidRPr="007D1D35">
        <w:rPr>
          <w:rFonts w:eastAsia="Times New Roman" w:cs="Calibri"/>
          <w:iCs/>
          <w:lang w:eastAsia="x-none"/>
        </w:rPr>
        <w:t xml:space="preserve"> il programma aperto a tutto il pubblico (1</w:t>
      </w:r>
      <w:r w:rsidR="0007162B" w:rsidRPr="007D1D35">
        <w:rPr>
          <w:rFonts w:eastAsia="Times New Roman" w:cs="Calibri"/>
          <w:iCs/>
          <w:lang w:eastAsia="x-none"/>
        </w:rPr>
        <w:t xml:space="preserve">5 </w:t>
      </w:r>
      <w:r w:rsidR="00ED1865" w:rsidRPr="007D1D35">
        <w:rPr>
          <w:rFonts w:eastAsia="Times New Roman" w:cs="Calibri"/>
          <w:iCs/>
          <w:lang w:eastAsia="x-none"/>
        </w:rPr>
        <w:t>-</w:t>
      </w:r>
      <w:r w:rsidR="0007162B" w:rsidRPr="007D1D35">
        <w:rPr>
          <w:rFonts w:eastAsia="Times New Roman" w:cs="Calibri"/>
          <w:iCs/>
          <w:lang w:eastAsia="x-none"/>
        </w:rPr>
        <w:t xml:space="preserve"> </w:t>
      </w:r>
      <w:r w:rsidR="00ED1865" w:rsidRPr="007D1D35">
        <w:rPr>
          <w:rFonts w:eastAsia="Times New Roman" w:cs="Calibri"/>
          <w:iCs/>
          <w:lang w:eastAsia="x-none"/>
        </w:rPr>
        <w:t>2</w:t>
      </w:r>
      <w:r w:rsidR="0007162B" w:rsidRPr="007D1D35">
        <w:rPr>
          <w:rFonts w:eastAsia="Times New Roman" w:cs="Calibri"/>
          <w:iCs/>
          <w:lang w:eastAsia="x-none"/>
        </w:rPr>
        <w:t>2</w:t>
      </w:r>
      <w:r w:rsidR="00ED1865" w:rsidRPr="007D1D35">
        <w:rPr>
          <w:rFonts w:eastAsia="Times New Roman" w:cs="Calibri"/>
          <w:iCs/>
          <w:lang w:eastAsia="x-none"/>
        </w:rPr>
        <w:t xml:space="preserve"> marzo)</w:t>
      </w:r>
      <w:r w:rsidR="00ED1865" w:rsidRPr="007D1D35">
        <w:rPr>
          <w:rFonts w:eastAsia="Times New Roman" w:cs="Calibri"/>
          <w:iCs/>
          <w:lang w:eastAsia="it-IT"/>
        </w:rPr>
        <w:t xml:space="preserve">. </w:t>
      </w:r>
    </w:p>
    <w:p w:rsidR="00557BB3" w:rsidRPr="007D1D35" w:rsidRDefault="00ED1865" w:rsidP="006D2484">
      <w:pPr>
        <w:spacing w:after="0" w:line="288" w:lineRule="auto"/>
        <w:jc w:val="both"/>
        <w:rPr>
          <w:rFonts w:eastAsia="Times New Roman" w:cs="Calibri"/>
          <w:iCs/>
          <w:lang w:eastAsia="it-IT"/>
        </w:rPr>
      </w:pPr>
      <w:r w:rsidRPr="007D1D35">
        <w:rPr>
          <w:rFonts w:cs="Calibri"/>
          <w:iCs/>
          <w:lang w:eastAsia="x-none"/>
        </w:rPr>
        <w:t>Realizzato con il contributo di</w:t>
      </w:r>
      <w:r w:rsidRPr="007D1D35">
        <w:rPr>
          <w:rFonts w:cs="Calibri"/>
          <w:iCs/>
        </w:rPr>
        <w:t xml:space="preserve"> </w:t>
      </w:r>
      <w:r w:rsidRPr="007D1D35">
        <w:rPr>
          <w:rFonts w:cs="Calibri"/>
          <w:b/>
          <w:iCs/>
          <w:lang w:eastAsia="x-none"/>
        </w:rPr>
        <w:t>Regione Piemonte</w:t>
      </w:r>
      <w:r w:rsidRPr="007D1D35">
        <w:rPr>
          <w:rFonts w:cs="Calibri"/>
          <w:iCs/>
          <w:lang w:eastAsia="x-none"/>
        </w:rPr>
        <w:t xml:space="preserve">, </w:t>
      </w:r>
      <w:r w:rsidRPr="007D1D35">
        <w:rPr>
          <w:rFonts w:cs="Calibri"/>
          <w:b/>
          <w:iCs/>
          <w:lang w:eastAsia="x-none"/>
        </w:rPr>
        <w:t>Città di Torino</w:t>
      </w:r>
      <w:r w:rsidRPr="007D1D35">
        <w:rPr>
          <w:rFonts w:cs="Calibri"/>
          <w:iCs/>
          <w:lang w:eastAsia="x-none"/>
        </w:rPr>
        <w:t xml:space="preserve">, </w:t>
      </w:r>
      <w:r w:rsidRPr="007D1D35">
        <w:rPr>
          <w:rFonts w:cs="Calibri"/>
          <w:b/>
          <w:iCs/>
          <w:lang w:eastAsia="x-none"/>
        </w:rPr>
        <w:t>Compagnia di San Paolo</w:t>
      </w:r>
      <w:r w:rsidR="00C07157" w:rsidRPr="007D1D35">
        <w:rPr>
          <w:rFonts w:cs="Calibri"/>
          <w:iCs/>
          <w:lang w:eastAsia="x-none"/>
        </w:rPr>
        <w:t>,</w:t>
      </w:r>
      <w:r w:rsidRPr="007D1D35">
        <w:rPr>
          <w:rFonts w:cs="Calibri"/>
          <w:iCs/>
          <w:lang w:eastAsia="x-none"/>
        </w:rPr>
        <w:t xml:space="preserve"> </w:t>
      </w:r>
      <w:r w:rsidRPr="007D1D35">
        <w:rPr>
          <w:rFonts w:cs="Calibri"/>
          <w:b/>
          <w:iCs/>
          <w:lang w:eastAsia="x-none"/>
        </w:rPr>
        <w:t>Fondazione CRT</w:t>
      </w:r>
      <w:r w:rsidR="00C07157" w:rsidRPr="007D1D35">
        <w:rPr>
          <w:rFonts w:cs="Calibri"/>
          <w:b/>
          <w:iCs/>
          <w:lang w:eastAsia="x-none"/>
        </w:rPr>
        <w:t xml:space="preserve"> </w:t>
      </w:r>
      <w:r w:rsidR="00C07157" w:rsidRPr="007D1D35">
        <w:rPr>
          <w:rFonts w:cs="Calibri"/>
          <w:iCs/>
          <w:lang w:eastAsia="x-none"/>
        </w:rPr>
        <w:t>e con il patrocinio di</w:t>
      </w:r>
      <w:r w:rsidR="00C07157" w:rsidRPr="007D1D35">
        <w:rPr>
          <w:rFonts w:cs="Calibri"/>
          <w:b/>
          <w:iCs/>
          <w:lang w:eastAsia="x-none"/>
        </w:rPr>
        <w:t xml:space="preserve"> UNICEF Italia</w:t>
      </w:r>
      <w:r w:rsidRPr="007D1D35">
        <w:rPr>
          <w:rFonts w:cs="Calibri"/>
          <w:kern w:val="36"/>
        </w:rPr>
        <w:t xml:space="preserve">, </w:t>
      </w:r>
      <w:r w:rsidRPr="007D1D35">
        <w:rPr>
          <w:rFonts w:cs="Calibri"/>
          <w:iCs/>
          <w:lang w:eastAsia="x-none"/>
        </w:rPr>
        <w:t xml:space="preserve">il programma per le Scuole </w:t>
      </w:r>
      <w:r w:rsidR="002C2E65" w:rsidRPr="007D1D35">
        <w:rPr>
          <w:rFonts w:cs="Calibri"/>
          <w:iCs/>
          <w:lang w:eastAsia="x-none"/>
        </w:rPr>
        <w:t xml:space="preserve">si </w:t>
      </w:r>
      <w:r w:rsidRPr="007D1D35">
        <w:rPr>
          <w:rFonts w:cs="Calibri"/>
          <w:iCs/>
          <w:lang w:eastAsia="x-none"/>
        </w:rPr>
        <w:t>articola nella sezione competitiva e nelle numerose iniziative diversificate per livello scolastico</w:t>
      </w:r>
      <w:r w:rsidR="00C831D7" w:rsidRPr="007D1D35">
        <w:rPr>
          <w:rFonts w:cs="Calibri"/>
          <w:iCs/>
          <w:lang w:eastAsia="x-none"/>
        </w:rPr>
        <w:t xml:space="preserve"> che </w:t>
      </w:r>
      <w:r w:rsidR="00E236D6" w:rsidRPr="007D1D35">
        <w:rPr>
          <w:rFonts w:cs="Calibri"/>
          <w:iCs/>
          <w:lang w:eastAsia="x-none"/>
        </w:rPr>
        <w:t xml:space="preserve">da sempre </w:t>
      </w:r>
      <w:r w:rsidR="0033081B" w:rsidRPr="007D1D35">
        <w:rPr>
          <w:rFonts w:cs="Calibri"/>
          <w:iCs/>
          <w:lang w:eastAsia="x-none"/>
        </w:rPr>
        <w:t>sono un</w:t>
      </w:r>
      <w:r w:rsidR="00E236D6" w:rsidRPr="007D1D35">
        <w:rPr>
          <w:rFonts w:cs="Calibri"/>
          <w:iCs/>
          <w:lang w:eastAsia="x-none"/>
        </w:rPr>
        <w:t xml:space="preserve"> elemento peculiare</w:t>
      </w:r>
      <w:r w:rsidR="0033081B" w:rsidRPr="007D1D35">
        <w:rPr>
          <w:rFonts w:cs="Calibri"/>
          <w:iCs/>
          <w:lang w:eastAsia="x-none"/>
        </w:rPr>
        <w:t xml:space="preserve"> del Festival</w:t>
      </w:r>
      <w:r w:rsidR="00A4076A" w:rsidRPr="007D1D35">
        <w:rPr>
          <w:rFonts w:cs="Calibri"/>
          <w:iCs/>
          <w:lang w:eastAsia="x-none"/>
        </w:rPr>
        <w:t xml:space="preserve">. </w:t>
      </w:r>
      <w:r w:rsidR="00A4639F" w:rsidRPr="007D1D35">
        <w:rPr>
          <w:rFonts w:cs="Calibri"/>
          <w:iCs/>
          <w:lang w:eastAsia="x-none"/>
        </w:rPr>
        <w:t>Fin d</w:t>
      </w:r>
      <w:r w:rsidR="00C831D7" w:rsidRPr="007D1D35">
        <w:rPr>
          <w:rFonts w:cs="Calibri"/>
          <w:iCs/>
          <w:lang w:eastAsia="x-none"/>
        </w:rPr>
        <w:t>alla sua nascita</w:t>
      </w:r>
      <w:r w:rsidR="0040361C" w:rsidRPr="007D1D35">
        <w:rPr>
          <w:rFonts w:cs="Calibri"/>
          <w:iCs/>
          <w:lang w:eastAsia="x-none"/>
        </w:rPr>
        <w:t>,</w:t>
      </w:r>
      <w:r w:rsidR="00C831D7" w:rsidRPr="007D1D35">
        <w:rPr>
          <w:rFonts w:cs="Calibri"/>
          <w:iCs/>
          <w:lang w:eastAsia="x-none"/>
        </w:rPr>
        <w:t xml:space="preserve"> nel 2000</w:t>
      </w:r>
      <w:r w:rsidR="0040361C" w:rsidRPr="007D1D35">
        <w:rPr>
          <w:rFonts w:cs="Calibri"/>
          <w:iCs/>
          <w:lang w:eastAsia="x-none"/>
        </w:rPr>
        <w:t>,</w:t>
      </w:r>
      <w:r w:rsidR="00C831D7" w:rsidRPr="007D1D35">
        <w:rPr>
          <w:rFonts w:cs="Calibri"/>
          <w:iCs/>
          <w:lang w:eastAsia="x-none"/>
        </w:rPr>
        <w:t xml:space="preserve"> </w:t>
      </w:r>
      <w:r w:rsidR="00A4639F" w:rsidRPr="007D1D35">
        <w:rPr>
          <w:rFonts w:cs="Calibri"/>
          <w:iCs/>
          <w:lang w:eastAsia="x-none"/>
        </w:rPr>
        <w:t xml:space="preserve">Sottodiciotto </w:t>
      </w:r>
      <w:r w:rsidR="00C831D7" w:rsidRPr="007D1D35">
        <w:rPr>
          <w:rFonts w:cs="Calibri"/>
          <w:iCs/>
          <w:lang w:eastAsia="x-none"/>
        </w:rPr>
        <w:t>ha infatti perseguito</w:t>
      </w:r>
      <w:r w:rsidR="00175B99" w:rsidRPr="007D1D35">
        <w:rPr>
          <w:rFonts w:cs="Calibri"/>
          <w:iCs/>
          <w:lang w:eastAsia="x-none"/>
        </w:rPr>
        <w:t xml:space="preserve"> </w:t>
      </w:r>
      <w:r w:rsidR="0040361C" w:rsidRPr="007D1D35">
        <w:rPr>
          <w:rFonts w:cs="Calibri"/>
          <w:iCs/>
          <w:lang w:eastAsia="x-none"/>
        </w:rPr>
        <w:t>l’obiettivo non solo di favorire la cr</w:t>
      </w:r>
      <w:r w:rsidR="00E83094" w:rsidRPr="007D1D35">
        <w:rPr>
          <w:rFonts w:cs="Calibri"/>
          <w:iCs/>
          <w:lang w:eastAsia="x-none"/>
        </w:rPr>
        <w:t>e</w:t>
      </w:r>
      <w:r w:rsidR="0040361C" w:rsidRPr="007D1D35">
        <w:rPr>
          <w:rFonts w:cs="Calibri"/>
          <w:iCs/>
          <w:lang w:eastAsia="x-none"/>
        </w:rPr>
        <w:t>azione di una nuova generazione di spettatori, ma anche di</w:t>
      </w:r>
      <w:r w:rsidR="00A4076A" w:rsidRPr="007D1D35">
        <w:rPr>
          <w:rFonts w:cs="Calibri"/>
          <w:iCs/>
          <w:lang w:eastAsia="x-none"/>
        </w:rPr>
        <w:t xml:space="preserve"> </w:t>
      </w:r>
      <w:r w:rsidR="0040361C" w:rsidRPr="007D1D35">
        <w:rPr>
          <w:rFonts w:cs="Calibri"/>
          <w:iCs/>
          <w:lang w:eastAsia="x-none"/>
        </w:rPr>
        <w:t xml:space="preserve">porsi come possibile strumento in grado di </w:t>
      </w:r>
      <w:r w:rsidR="002A19C5" w:rsidRPr="007D1D35">
        <w:rPr>
          <w:rFonts w:cs="Calibri"/>
          <w:iCs/>
          <w:lang w:eastAsia="x-none"/>
        </w:rPr>
        <w:t>incentivare</w:t>
      </w:r>
      <w:r w:rsidR="00E83094" w:rsidRPr="007D1D35">
        <w:rPr>
          <w:rFonts w:cs="Calibri"/>
          <w:iCs/>
          <w:lang w:eastAsia="x-none"/>
        </w:rPr>
        <w:t xml:space="preserve"> nei più giovani</w:t>
      </w:r>
      <w:r w:rsidR="00E236D6" w:rsidRPr="007D1D35">
        <w:rPr>
          <w:rFonts w:cs="Calibri"/>
          <w:iCs/>
          <w:lang w:eastAsia="x-none"/>
        </w:rPr>
        <w:t xml:space="preserve"> – </w:t>
      </w:r>
      <w:r w:rsidR="00A4639F" w:rsidRPr="007D1D35">
        <w:rPr>
          <w:rFonts w:cs="Calibri"/>
          <w:iCs/>
          <w:lang w:eastAsia="x-none"/>
        </w:rPr>
        <w:t>grazie alla forza e alla fascinazione del cinema – l’</w:t>
      </w:r>
      <w:r w:rsidR="00E236D6" w:rsidRPr="007D1D35">
        <w:rPr>
          <w:rFonts w:cs="Calibri"/>
          <w:iCs/>
          <w:lang w:eastAsia="x-none"/>
        </w:rPr>
        <w:t>attenzione</w:t>
      </w:r>
      <w:r w:rsidR="002A19C5" w:rsidRPr="007D1D35">
        <w:rPr>
          <w:rFonts w:cs="Calibri"/>
          <w:iCs/>
          <w:lang w:eastAsia="x-none"/>
        </w:rPr>
        <w:t xml:space="preserve"> per la realtà che li circonda </w:t>
      </w:r>
      <w:r w:rsidR="00A4639F" w:rsidRPr="007D1D35">
        <w:rPr>
          <w:rFonts w:cs="Calibri"/>
          <w:iCs/>
          <w:lang w:eastAsia="x-none"/>
        </w:rPr>
        <w:t xml:space="preserve">e </w:t>
      </w:r>
      <w:r w:rsidR="00E83094" w:rsidRPr="007D1D35">
        <w:rPr>
          <w:rFonts w:cs="Calibri"/>
          <w:iCs/>
          <w:lang w:eastAsia="x-none"/>
        </w:rPr>
        <w:t xml:space="preserve">la riflessione critica su </w:t>
      </w:r>
      <w:r w:rsidR="00A4639F" w:rsidRPr="007D1D35">
        <w:rPr>
          <w:rFonts w:cs="Calibri"/>
          <w:iCs/>
          <w:lang w:eastAsia="x-none"/>
        </w:rPr>
        <w:t>aspetti cruciali della contemporaneità.</w:t>
      </w:r>
      <w:r w:rsidR="006027EC" w:rsidRPr="007D1D35">
        <w:rPr>
          <w:rFonts w:cs="Calibri"/>
          <w:iCs/>
          <w:lang w:eastAsia="x-none"/>
        </w:rPr>
        <w:t xml:space="preserve"> </w:t>
      </w:r>
      <w:r w:rsidR="003C7029" w:rsidRPr="007D1D35">
        <w:rPr>
          <w:rFonts w:cs="Calibri"/>
          <w:iCs/>
          <w:lang w:eastAsia="x-none"/>
        </w:rPr>
        <w:t>E</w:t>
      </w:r>
      <w:r w:rsidR="0021675A" w:rsidRPr="007D1D35">
        <w:rPr>
          <w:rFonts w:cs="Calibri"/>
          <w:iCs/>
          <w:lang w:eastAsia="x-none"/>
        </w:rPr>
        <w:t xml:space="preserve">lementi </w:t>
      </w:r>
      <w:r w:rsidR="00597DB7" w:rsidRPr="007D1D35">
        <w:rPr>
          <w:rFonts w:cs="Calibri"/>
          <w:iCs/>
          <w:lang w:eastAsia="x-none"/>
        </w:rPr>
        <w:t xml:space="preserve">fondanti della società civile </w:t>
      </w:r>
      <w:r w:rsidR="003C7029" w:rsidRPr="007D1D35">
        <w:rPr>
          <w:rFonts w:cs="Calibri"/>
          <w:iCs/>
          <w:lang w:eastAsia="x-none"/>
        </w:rPr>
        <w:t xml:space="preserve">e temi di attualità </w:t>
      </w:r>
      <w:bookmarkStart w:id="1" w:name="_Hlk536120634"/>
      <w:r w:rsidR="00597DB7" w:rsidRPr="007D1D35">
        <w:rPr>
          <w:rFonts w:cs="Calibri"/>
          <w:iCs/>
          <w:lang w:eastAsia="x-none"/>
        </w:rPr>
        <w:t>–</w:t>
      </w:r>
      <w:bookmarkEnd w:id="1"/>
      <w:r w:rsidR="00597DB7" w:rsidRPr="007D1D35">
        <w:rPr>
          <w:rFonts w:cs="Calibri"/>
          <w:iCs/>
          <w:lang w:eastAsia="x-none"/>
        </w:rPr>
        <w:t xml:space="preserve"> l’educazione </w:t>
      </w:r>
      <w:r w:rsidR="001A0133" w:rsidRPr="007D1D35">
        <w:rPr>
          <w:rFonts w:cs="Calibri"/>
          <w:iCs/>
          <w:lang w:eastAsia="x-none"/>
        </w:rPr>
        <w:t xml:space="preserve">alla legalità e </w:t>
      </w:r>
      <w:r w:rsidR="00597DB7" w:rsidRPr="007D1D35">
        <w:rPr>
          <w:rFonts w:cs="Calibri"/>
          <w:iCs/>
          <w:lang w:eastAsia="x-none"/>
        </w:rPr>
        <w:t>alla tolleranz</w:t>
      </w:r>
      <w:r w:rsidR="001A0133" w:rsidRPr="007D1D35">
        <w:rPr>
          <w:rFonts w:cs="Calibri"/>
          <w:iCs/>
          <w:lang w:eastAsia="x-none"/>
        </w:rPr>
        <w:t>a</w:t>
      </w:r>
      <w:r w:rsidR="00597DB7" w:rsidRPr="007D1D35">
        <w:rPr>
          <w:rFonts w:cs="Calibri"/>
          <w:iCs/>
          <w:lang w:eastAsia="x-none"/>
        </w:rPr>
        <w:t xml:space="preserve">, </w:t>
      </w:r>
      <w:r w:rsidR="00D34DB4" w:rsidRPr="007D1D35">
        <w:rPr>
          <w:rFonts w:cs="Calibri"/>
          <w:iCs/>
          <w:lang w:eastAsia="x-none"/>
        </w:rPr>
        <w:t xml:space="preserve">il valore della differenza, </w:t>
      </w:r>
      <w:r w:rsidR="00637AC5" w:rsidRPr="007D1D35">
        <w:rPr>
          <w:rFonts w:cs="Calibri"/>
          <w:iCs/>
          <w:lang w:eastAsia="x-none"/>
        </w:rPr>
        <w:t>l’importanza del</w:t>
      </w:r>
      <w:r w:rsidR="00597DB7" w:rsidRPr="007D1D35">
        <w:rPr>
          <w:rFonts w:cs="Calibri"/>
          <w:iCs/>
          <w:lang w:eastAsia="x-none"/>
        </w:rPr>
        <w:t xml:space="preserve"> rispetto </w:t>
      </w:r>
      <w:r w:rsidR="005D146C" w:rsidRPr="007D1D35">
        <w:rPr>
          <w:rFonts w:cs="Calibri"/>
          <w:iCs/>
          <w:lang w:eastAsia="x-none"/>
        </w:rPr>
        <w:t>del</w:t>
      </w:r>
      <w:r w:rsidR="00D34DB4" w:rsidRPr="007D1D35">
        <w:rPr>
          <w:rFonts w:cs="Calibri"/>
          <w:iCs/>
          <w:lang w:eastAsia="x-none"/>
        </w:rPr>
        <w:t>l</w:t>
      </w:r>
      <w:r w:rsidR="009726D9" w:rsidRPr="007D1D35">
        <w:rPr>
          <w:rFonts w:cs="Calibri"/>
          <w:iCs/>
          <w:lang w:eastAsia="x-none"/>
        </w:rPr>
        <w:t>’altro</w:t>
      </w:r>
      <w:r w:rsidR="00766ECA" w:rsidRPr="007D1D35">
        <w:rPr>
          <w:rFonts w:cs="Calibri"/>
          <w:iCs/>
          <w:lang w:eastAsia="x-none"/>
        </w:rPr>
        <w:t xml:space="preserve">, </w:t>
      </w:r>
      <w:r w:rsidR="00637AC5" w:rsidRPr="007D1D35">
        <w:rPr>
          <w:rFonts w:cs="Calibri"/>
          <w:iCs/>
          <w:lang w:eastAsia="x-none"/>
        </w:rPr>
        <w:t xml:space="preserve">della </w:t>
      </w:r>
      <w:r w:rsidR="00557BB3" w:rsidRPr="007D1D35">
        <w:rPr>
          <w:rFonts w:cs="Calibri"/>
          <w:iCs/>
          <w:lang w:eastAsia="x-none"/>
        </w:rPr>
        <w:t>difesa</w:t>
      </w:r>
      <w:r w:rsidR="00766ECA" w:rsidRPr="007D1D35">
        <w:rPr>
          <w:rFonts w:cs="Calibri"/>
          <w:iCs/>
          <w:lang w:eastAsia="x-none"/>
        </w:rPr>
        <w:t xml:space="preserve"> dei </w:t>
      </w:r>
      <w:r w:rsidR="0021675A" w:rsidRPr="007D1D35">
        <w:rPr>
          <w:rFonts w:cs="Calibri"/>
          <w:iCs/>
          <w:lang w:eastAsia="x-none"/>
        </w:rPr>
        <w:t>diritti di ciascuno</w:t>
      </w:r>
      <w:r w:rsidR="00766ECA" w:rsidRPr="007D1D35">
        <w:rPr>
          <w:rFonts w:cs="Calibri"/>
          <w:iCs/>
          <w:lang w:eastAsia="x-none"/>
        </w:rPr>
        <w:t xml:space="preserve"> e, soprattutto, dei minori,</w:t>
      </w:r>
      <w:r w:rsidR="0021675A" w:rsidRPr="007D1D35">
        <w:rPr>
          <w:rFonts w:cs="Calibri"/>
          <w:iCs/>
          <w:lang w:eastAsia="x-none"/>
        </w:rPr>
        <w:t xml:space="preserve"> la parità di genere, il </w:t>
      </w:r>
      <w:r w:rsidR="00597DB7" w:rsidRPr="007D1D35">
        <w:rPr>
          <w:rFonts w:cs="Calibri"/>
          <w:iCs/>
          <w:lang w:eastAsia="x-none"/>
        </w:rPr>
        <w:t xml:space="preserve">contrasto </w:t>
      </w:r>
      <w:r w:rsidR="003C7029" w:rsidRPr="007D1D35">
        <w:rPr>
          <w:rFonts w:cs="Calibri"/>
          <w:iCs/>
          <w:lang w:eastAsia="x-none"/>
        </w:rPr>
        <w:t>a</w:t>
      </w:r>
      <w:r w:rsidR="00597DB7" w:rsidRPr="007D1D35">
        <w:rPr>
          <w:rFonts w:cs="Calibri"/>
          <w:iCs/>
          <w:lang w:eastAsia="x-none"/>
        </w:rPr>
        <w:t xml:space="preserve"> </w:t>
      </w:r>
      <w:r w:rsidR="00D34DB4" w:rsidRPr="007D1D35">
        <w:rPr>
          <w:rFonts w:cs="Calibri"/>
          <w:iCs/>
          <w:lang w:eastAsia="x-none"/>
        </w:rPr>
        <w:t>tutte le</w:t>
      </w:r>
      <w:r w:rsidR="00597DB7" w:rsidRPr="007D1D35">
        <w:rPr>
          <w:rFonts w:cs="Calibri"/>
          <w:iCs/>
          <w:lang w:eastAsia="x-none"/>
        </w:rPr>
        <w:t xml:space="preserve"> form</w:t>
      </w:r>
      <w:r w:rsidR="00D34DB4" w:rsidRPr="007D1D35">
        <w:rPr>
          <w:rFonts w:cs="Calibri"/>
          <w:iCs/>
          <w:lang w:eastAsia="x-none"/>
        </w:rPr>
        <w:t>e</w:t>
      </w:r>
      <w:r w:rsidR="0021675A" w:rsidRPr="007D1D35">
        <w:rPr>
          <w:rFonts w:cs="Calibri"/>
          <w:iCs/>
          <w:lang w:eastAsia="x-none"/>
        </w:rPr>
        <w:t xml:space="preserve"> di discriminazione e di abuso,</w:t>
      </w:r>
      <w:r w:rsidR="00517C32" w:rsidRPr="007D1D35">
        <w:rPr>
          <w:rFonts w:cs="Calibri"/>
          <w:iCs/>
          <w:lang w:eastAsia="x-none"/>
        </w:rPr>
        <w:t xml:space="preserve"> la tutela dell’ambiente </w:t>
      </w:r>
      <w:r w:rsidR="00D34DB4" w:rsidRPr="007D1D35">
        <w:rPr>
          <w:rFonts w:cs="Calibri"/>
          <w:iCs/>
          <w:lang w:eastAsia="x-none"/>
        </w:rPr>
        <w:t>–</w:t>
      </w:r>
      <w:r w:rsidR="00597DB7" w:rsidRPr="007D1D35">
        <w:rPr>
          <w:rFonts w:cs="Calibri"/>
          <w:iCs/>
          <w:lang w:eastAsia="x-none"/>
        </w:rPr>
        <w:t xml:space="preserve"> </w:t>
      </w:r>
      <w:r w:rsidR="00D34DB4" w:rsidRPr="007D1D35">
        <w:rPr>
          <w:rFonts w:cs="Calibri"/>
          <w:iCs/>
          <w:lang w:eastAsia="x-none"/>
        </w:rPr>
        <w:t xml:space="preserve">sono stati </w:t>
      </w:r>
      <w:r w:rsidR="005D146C" w:rsidRPr="007D1D35">
        <w:rPr>
          <w:rFonts w:cs="Calibri"/>
          <w:iCs/>
          <w:lang w:eastAsia="x-none"/>
        </w:rPr>
        <w:t xml:space="preserve">una costante delle iniziative didattiche e formative </w:t>
      </w:r>
      <w:r w:rsidR="009726D9" w:rsidRPr="007D1D35">
        <w:rPr>
          <w:rFonts w:cs="Calibri"/>
          <w:iCs/>
          <w:lang w:eastAsia="x-none"/>
        </w:rPr>
        <w:t>proposte</w:t>
      </w:r>
      <w:r w:rsidR="005D146C" w:rsidRPr="007D1D35">
        <w:rPr>
          <w:rFonts w:cs="Calibri"/>
          <w:iCs/>
          <w:lang w:eastAsia="x-none"/>
        </w:rPr>
        <w:t xml:space="preserve"> dal Festival</w:t>
      </w:r>
      <w:r w:rsidR="00F15558" w:rsidRPr="007D1D35">
        <w:rPr>
          <w:rFonts w:cs="Calibri"/>
          <w:iCs/>
          <w:lang w:eastAsia="x-none"/>
        </w:rPr>
        <w:t xml:space="preserve"> nel corso dei suoi vent’anni di vita</w:t>
      </w:r>
      <w:r w:rsidR="005D146C" w:rsidRPr="007D1D35">
        <w:rPr>
          <w:rFonts w:cs="Calibri"/>
          <w:iCs/>
          <w:lang w:eastAsia="x-none"/>
        </w:rPr>
        <w:t xml:space="preserve">. La </w:t>
      </w:r>
      <w:r w:rsidR="001A0133" w:rsidRPr="007D1D35">
        <w:rPr>
          <w:rFonts w:cs="Calibri"/>
          <w:iCs/>
          <w:lang w:eastAsia="x-none"/>
        </w:rPr>
        <w:t xml:space="preserve">continuità della formula è stata resa possibile </w:t>
      </w:r>
      <w:r w:rsidR="00F3094F" w:rsidRPr="007D1D35">
        <w:rPr>
          <w:rFonts w:cs="Calibri"/>
          <w:iCs/>
          <w:lang w:eastAsia="x-none"/>
        </w:rPr>
        <w:t xml:space="preserve">da un’ampia e duratura rete di sinergie, in cui al nucleo </w:t>
      </w:r>
      <w:r w:rsidR="006027EC" w:rsidRPr="007D1D35">
        <w:rPr>
          <w:rFonts w:cs="Calibri"/>
          <w:iCs/>
          <w:lang w:eastAsia="x-none"/>
        </w:rPr>
        <w:t>storico originario</w:t>
      </w:r>
      <w:r w:rsidR="00F3094F" w:rsidRPr="007D1D35">
        <w:rPr>
          <w:rFonts w:cs="Calibri"/>
          <w:iCs/>
          <w:lang w:eastAsia="x-none"/>
        </w:rPr>
        <w:t xml:space="preserve"> si sono via via affiancat</w:t>
      </w:r>
      <w:r w:rsidR="00255AFD" w:rsidRPr="007D1D35">
        <w:rPr>
          <w:rFonts w:cs="Calibri"/>
          <w:iCs/>
          <w:lang w:eastAsia="x-none"/>
        </w:rPr>
        <w:t>e</w:t>
      </w:r>
      <w:r w:rsidR="00FF20D5" w:rsidRPr="007D1D35">
        <w:rPr>
          <w:rFonts w:cs="Calibri"/>
          <w:iCs/>
          <w:lang w:eastAsia="x-none"/>
        </w:rPr>
        <w:t xml:space="preserve"> altre istituzioni, realtà, manifestazioni attive sul territorio</w:t>
      </w:r>
      <w:r w:rsidR="0006489C" w:rsidRPr="007D1D35">
        <w:rPr>
          <w:rFonts w:cs="Calibri"/>
          <w:iCs/>
          <w:lang w:eastAsia="x-none"/>
        </w:rPr>
        <w:t xml:space="preserve"> locale e nazionale</w:t>
      </w:r>
      <w:r w:rsidR="00FF20D5" w:rsidRPr="007D1D35">
        <w:rPr>
          <w:rFonts w:cs="Calibri"/>
          <w:iCs/>
          <w:lang w:eastAsia="x-none"/>
        </w:rPr>
        <w:t xml:space="preserve">. Anche per </w:t>
      </w:r>
      <w:r w:rsidR="00255AFD" w:rsidRPr="007D1D35">
        <w:rPr>
          <w:rFonts w:cs="Calibri"/>
          <w:iCs/>
          <w:lang w:eastAsia="x-none"/>
        </w:rPr>
        <w:t xml:space="preserve">l’edizione </w:t>
      </w:r>
      <w:r w:rsidR="00FF20D5" w:rsidRPr="007D1D35">
        <w:rPr>
          <w:rFonts w:cs="Calibri"/>
          <w:iCs/>
          <w:lang w:eastAsia="x-none"/>
        </w:rPr>
        <w:t xml:space="preserve">2019, quindi, </w:t>
      </w:r>
      <w:r w:rsidR="00255AFD" w:rsidRPr="007D1D35">
        <w:rPr>
          <w:rFonts w:cs="Calibri"/>
          <w:iCs/>
          <w:lang w:eastAsia="x-none"/>
        </w:rPr>
        <w:t xml:space="preserve">Sottodiciotto &amp; Campus </w:t>
      </w:r>
      <w:r w:rsidR="00FF20D5" w:rsidRPr="007D1D35">
        <w:rPr>
          <w:rFonts w:cs="Calibri"/>
          <w:iCs/>
          <w:lang w:eastAsia="x-none"/>
        </w:rPr>
        <w:t>può contare sulla fondamentale collaborazione di un’importante serie di partner:</w:t>
      </w:r>
      <w:r w:rsidR="00FF20D5" w:rsidRPr="007D1D35">
        <w:rPr>
          <w:rFonts w:cs="Calibri"/>
        </w:rPr>
        <w:t xml:space="preserve"> </w:t>
      </w:r>
      <w:r w:rsidR="00FF20D5" w:rsidRPr="007D1D35">
        <w:rPr>
          <w:rFonts w:cs="Calibri"/>
          <w:b/>
        </w:rPr>
        <w:t>AIACE Nazionale</w:t>
      </w:r>
      <w:r w:rsidR="00FF20D5" w:rsidRPr="007D1D35">
        <w:rPr>
          <w:rFonts w:cs="Calibri"/>
        </w:rPr>
        <w:t xml:space="preserve"> </w:t>
      </w:r>
      <w:r w:rsidR="00FF20D5" w:rsidRPr="007D1D35">
        <w:rPr>
          <w:rFonts w:cs="Calibri"/>
          <w:b/>
        </w:rPr>
        <w:t>– Centro Nazionale del Cortometraggio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Amnesty International – Piemonte e Valle d’Aosta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ANCR – Archivio Nazionale Cinematografico della Resistenza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ASIFA Italia – Associazione Italiana Film d'Animazione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Biblioteche Civiche Torinesi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Centro di Psicologia Ulisse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CIAS – Coordinamento Italiano Audiovisivi a  Scuola</w:t>
      </w:r>
      <w:r w:rsidR="00FF20D5" w:rsidRPr="007D1D35">
        <w:rPr>
          <w:rFonts w:cs="Calibri"/>
        </w:rPr>
        <w:t xml:space="preserve">, </w:t>
      </w:r>
      <w:r w:rsidR="00990CF8" w:rsidRPr="007D1D35">
        <w:rPr>
          <w:rFonts w:eastAsia="ArchivoNarrow-Regular" w:cs="ArchivoNarrow-Regular"/>
          <w:b/>
        </w:rPr>
        <w:t>Cinedumedia – Università degli Studi di Torino</w:t>
      </w:r>
      <w:r w:rsidR="00990CF8" w:rsidRPr="007D1D35">
        <w:rPr>
          <w:rFonts w:cs="Calibri"/>
          <w:b/>
        </w:rPr>
        <w:t xml:space="preserve">, </w:t>
      </w:r>
      <w:r w:rsidR="00FF20D5" w:rsidRPr="007D1D35">
        <w:rPr>
          <w:rFonts w:cs="Calibri"/>
          <w:b/>
        </w:rPr>
        <w:t>Comitato UNICEF Torino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 xml:space="preserve">Comune di Pianezza – Assessorato </w:t>
      </w:r>
      <w:r w:rsidR="00305977" w:rsidRPr="007D1D35">
        <w:rPr>
          <w:rFonts w:cs="Calibri"/>
          <w:b/>
        </w:rPr>
        <w:t>alla Cultura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Comune di Vinovo – Assessorato alla Cultura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Cultura in movimento – Circolo Arci Cinema Vekkio Corneliano d’Alba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Festival CinemAmbiente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Istituto Italiano di Cultura di Parigi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ITER – Istituzione Torinese per una Educazione Responsabile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Lovers Film Festival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Medici Senza Frontiere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Seeyousound Music Film Festival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StudiumLab – Università degli studi di Torino</w:t>
      </w:r>
      <w:r w:rsidR="00FF20D5" w:rsidRPr="007D1D35">
        <w:rPr>
          <w:rFonts w:cs="Calibri"/>
        </w:rPr>
        <w:t xml:space="preserve">, </w:t>
      </w:r>
      <w:r w:rsidR="00FF20D5" w:rsidRPr="007D1D35">
        <w:rPr>
          <w:rFonts w:cs="Calibri"/>
          <w:b/>
        </w:rPr>
        <w:t>Museo Nazionale del Cinema</w:t>
      </w:r>
      <w:r w:rsidR="0006489C" w:rsidRPr="007D1D35">
        <w:rPr>
          <w:rFonts w:cs="Calibri"/>
        </w:rPr>
        <w:t>.</w:t>
      </w:r>
    </w:p>
    <w:p w:rsidR="00ED5171" w:rsidRPr="007D1D35" w:rsidRDefault="00557BB3" w:rsidP="006D2484">
      <w:pPr>
        <w:pStyle w:val="NormaleWeb"/>
        <w:spacing w:before="0" w:afterLines="100" w:after="240" w:line="288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 w:rsidRPr="007D1D35">
        <w:rPr>
          <w:rFonts w:ascii="Calibri" w:hAnsi="Calibri" w:cs="Calibri"/>
          <w:iCs/>
          <w:sz w:val="22"/>
          <w:szCs w:val="22"/>
          <w:lang w:eastAsia="x-none"/>
        </w:rPr>
        <w:t xml:space="preserve"> </w:t>
      </w:r>
    </w:p>
    <w:p w:rsidR="0036413A" w:rsidRPr="007D1D35" w:rsidRDefault="00ED1865" w:rsidP="006D2484">
      <w:pPr>
        <w:spacing w:afterLines="100" w:after="240" w:line="288" w:lineRule="auto"/>
        <w:jc w:val="both"/>
        <w:rPr>
          <w:rFonts w:cs="Calibri"/>
          <w:shd w:val="clear" w:color="auto" w:fill="FFFFFF"/>
        </w:rPr>
      </w:pPr>
      <w:r w:rsidRPr="007D1D35">
        <w:rPr>
          <w:rFonts w:cs="Calibri"/>
          <w:b/>
          <w:bCs/>
          <w:color w:val="7AA4A3"/>
          <w:lang w:eastAsia="it-IT"/>
        </w:rPr>
        <w:lastRenderedPageBreak/>
        <w:t>CONCORSO NAZIONALE</w:t>
      </w:r>
      <w:r w:rsidRPr="007D1D35">
        <w:rPr>
          <w:rFonts w:cs="Calibri"/>
          <w:b/>
          <w:bCs/>
          <w:smallCaps/>
          <w:color w:val="7AA4A3"/>
          <w:lang w:eastAsia="it-IT"/>
        </w:rPr>
        <w:t xml:space="preserve"> </w:t>
      </w:r>
      <w:r w:rsidRPr="006D2484">
        <w:rPr>
          <w:rFonts w:ascii="Arial" w:hAnsi="Arial" w:cs="Arial"/>
          <w:bCs/>
          <w:color w:val="7AA4A3"/>
          <w:lang w:eastAsia="it-IT"/>
        </w:rPr>
        <w:t>►</w:t>
      </w:r>
      <w:r w:rsidRPr="007D1D35">
        <w:rPr>
          <w:rFonts w:cs="Calibri"/>
          <w:bCs/>
          <w:lang w:eastAsia="it-IT"/>
        </w:rPr>
        <w:t xml:space="preserve"> </w:t>
      </w:r>
      <w:r w:rsidR="008F2BA3" w:rsidRPr="007D1D35">
        <w:rPr>
          <w:rFonts w:cs="Calibri"/>
          <w:bCs/>
          <w:lang w:eastAsia="it-IT"/>
        </w:rPr>
        <w:t xml:space="preserve">Nato </w:t>
      </w:r>
      <w:r w:rsidR="0037721E" w:rsidRPr="007D1D35">
        <w:rPr>
          <w:rFonts w:cs="Calibri"/>
          <w:bCs/>
          <w:lang w:eastAsia="it-IT"/>
        </w:rPr>
        <w:t xml:space="preserve">vent’anni fa </w:t>
      </w:r>
      <w:r w:rsidR="008F2BA3" w:rsidRPr="007D1D35">
        <w:rPr>
          <w:rFonts w:cs="Calibri"/>
          <w:bCs/>
          <w:lang w:eastAsia="it-IT"/>
        </w:rPr>
        <w:t xml:space="preserve">per dare visibilità </w:t>
      </w:r>
      <w:r w:rsidR="00180A2F" w:rsidRPr="007D1D35">
        <w:rPr>
          <w:rFonts w:cs="Calibri"/>
          <w:bCs/>
          <w:lang w:eastAsia="it-IT"/>
        </w:rPr>
        <w:t xml:space="preserve">ai </w:t>
      </w:r>
      <w:r w:rsidR="00DB3ACD" w:rsidRPr="007D1D35">
        <w:rPr>
          <w:rFonts w:cs="Calibri"/>
          <w:bCs/>
          <w:lang w:eastAsia="it-IT"/>
        </w:rPr>
        <w:t>risultati concreti</w:t>
      </w:r>
      <w:r w:rsidR="0002569A" w:rsidRPr="007D1D35">
        <w:rPr>
          <w:rFonts w:cs="Calibri"/>
          <w:bCs/>
          <w:lang w:eastAsia="it-IT"/>
        </w:rPr>
        <w:t>, sempre più cospicui,</w:t>
      </w:r>
      <w:r w:rsidR="00180A2F" w:rsidRPr="007D1D35">
        <w:rPr>
          <w:rFonts w:cs="Calibri"/>
          <w:bCs/>
          <w:lang w:eastAsia="it-IT"/>
        </w:rPr>
        <w:t xml:space="preserve"> </w:t>
      </w:r>
      <w:r w:rsidR="0002569A" w:rsidRPr="007D1D35">
        <w:rPr>
          <w:rFonts w:cs="Calibri"/>
          <w:bCs/>
          <w:lang w:eastAsia="it-IT"/>
        </w:rPr>
        <w:t xml:space="preserve">seguiti </w:t>
      </w:r>
      <w:r w:rsidR="00DB3ACD" w:rsidRPr="007D1D35">
        <w:rPr>
          <w:rFonts w:cs="Calibri"/>
          <w:bCs/>
          <w:lang w:eastAsia="it-IT"/>
        </w:rPr>
        <w:t>a</w:t>
      </w:r>
      <w:r w:rsidR="00FD0DBB" w:rsidRPr="007D1D35">
        <w:rPr>
          <w:rFonts w:cs="Calibri"/>
          <w:bCs/>
          <w:lang w:eastAsia="it-IT"/>
        </w:rPr>
        <w:t>ll’</w:t>
      </w:r>
      <w:r w:rsidR="0002569A" w:rsidRPr="007D1D35">
        <w:rPr>
          <w:rFonts w:cs="Calibri"/>
          <w:bCs/>
          <w:lang w:eastAsia="it-IT"/>
        </w:rPr>
        <w:t xml:space="preserve">introduzione e all’utilizzo diffuso </w:t>
      </w:r>
      <w:r w:rsidR="006440BF" w:rsidRPr="007D1D35">
        <w:rPr>
          <w:rFonts w:cs="Calibri"/>
          <w:shd w:val="clear" w:color="auto" w:fill="FFFFFF"/>
        </w:rPr>
        <w:t xml:space="preserve">del </w:t>
      </w:r>
      <w:r w:rsidR="00C651A3" w:rsidRPr="007D1D35">
        <w:rPr>
          <w:rFonts w:cs="Calibri"/>
          <w:shd w:val="clear" w:color="auto" w:fill="FFFFFF"/>
        </w:rPr>
        <w:t>mezzo</w:t>
      </w:r>
      <w:r w:rsidR="006440BF" w:rsidRPr="007D1D35">
        <w:rPr>
          <w:rFonts w:cs="Calibri"/>
          <w:shd w:val="clear" w:color="auto" w:fill="FFFFFF"/>
        </w:rPr>
        <w:t xml:space="preserve"> cinematografico in ambito didattico, il Festival</w:t>
      </w:r>
      <w:r w:rsidR="00FD0DBB" w:rsidRPr="007D1D35">
        <w:rPr>
          <w:rFonts w:cs="Calibri"/>
          <w:shd w:val="clear" w:color="auto" w:fill="FFFFFF"/>
        </w:rPr>
        <w:t xml:space="preserve"> ha </w:t>
      </w:r>
      <w:r w:rsidR="0002569A" w:rsidRPr="007D1D35">
        <w:rPr>
          <w:rFonts w:cs="Calibri"/>
          <w:shd w:val="clear" w:color="auto" w:fill="FFFFFF"/>
        </w:rPr>
        <w:t>sempre</w:t>
      </w:r>
      <w:r w:rsidR="00FD0DBB" w:rsidRPr="007D1D35">
        <w:rPr>
          <w:rFonts w:cs="Calibri"/>
          <w:shd w:val="clear" w:color="auto" w:fill="FFFFFF"/>
        </w:rPr>
        <w:t xml:space="preserve"> trovato il proprio fulcro </w:t>
      </w:r>
      <w:r w:rsidR="00B860BB" w:rsidRPr="007D1D35">
        <w:rPr>
          <w:rFonts w:cs="Calibri"/>
          <w:shd w:val="clear" w:color="auto" w:fill="FFFFFF"/>
        </w:rPr>
        <w:t>nel</w:t>
      </w:r>
      <w:r w:rsidR="00FD0DBB" w:rsidRPr="007D1D35">
        <w:rPr>
          <w:rFonts w:cs="Calibri"/>
          <w:shd w:val="clear" w:color="auto" w:fill="FFFFFF"/>
        </w:rPr>
        <w:t xml:space="preserve"> </w:t>
      </w:r>
      <w:r w:rsidR="00FD0DBB" w:rsidRPr="007D1D35">
        <w:rPr>
          <w:rFonts w:cs="Calibri"/>
          <w:b/>
          <w:bCs/>
          <w:lang w:eastAsia="it-IT"/>
        </w:rPr>
        <w:t>Concorso nazionale</w:t>
      </w:r>
      <w:r w:rsidR="00FD0DBB" w:rsidRPr="007D1D35">
        <w:rPr>
          <w:rFonts w:cs="Calibri"/>
          <w:bCs/>
          <w:lang w:eastAsia="it-IT"/>
        </w:rPr>
        <w:t xml:space="preserve"> </w:t>
      </w:r>
      <w:r w:rsidR="00FD0DBB" w:rsidRPr="007D1D35">
        <w:rPr>
          <w:rFonts w:cs="Calibri"/>
          <w:b/>
          <w:bCs/>
          <w:lang w:eastAsia="it-IT"/>
        </w:rPr>
        <w:t xml:space="preserve">dei prodotti audiovisivi realizzati dalle </w:t>
      </w:r>
      <w:r w:rsidR="00080470" w:rsidRPr="007D1D35">
        <w:rPr>
          <w:rFonts w:cs="Calibri"/>
          <w:b/>
          <w:bCs/>
          <w:lang w:eastAsia="it-IT"/>
        </w:rPr>
        <w:t>S</w:t>
      </w:r>
      <w:r w:rsidR="00FD0DBB" w:rsidRPr="007D1D35">
        <w:rPr>
          <w:rFonts w:cs="Calibri"/>
          <w:b/>
          <w:bCs/>
          <w:lang w:eastAsia="it-IT"/>
        </w:rPr>
        <w:t>cuole</w:t>
      </w:r>
      <w:r w:rsidR="00B860BB" w:rsidRPr="007D1D35">
        <w:rPr>
          <w:rFonts w:cs="Calibri"/>
          <w:b/>
          <w:bCs/>
          <w:lang w:eastAsia="it-IT"/>
        </w:rPr>
        <w:t>.</w:t>
      </w:r>
      <w:r w:rsidR="00080470" w:rsidRPr="007D1D35">
        <w:rPr>
          <w:rFonts w:cs="Calibri"/>
          <w:bCs/>
          <w:lang w:eastAsia="it-IT"/>
        </w:rPr>
        <w:t xml:space="preserve"> </w:t>
      </w:r>
      <w:r w:rsidR="00B860BB" w:rsidRPr="007D1D35">
        <w:rPr>
          <w:rFonts w:cs="Calibri"/>
          <w:bCs/>
          <w:lang w:eastAsia="it-IT"/>
        </w:rPr>
        <w:t>Nell’edizione 2019, la sezione competitiva vedrà in gara</w:t>
      </w:r>
      <w:r w:rsidRPr="007D1D35">
        <w:rPr>
          <w:rFonts w:eastAsia="Times New Roman" w:cs="Calibri"/>
          <w:lang w:eastAsia="it-IT"/>
        </w:rPr>
        <w:t xml:space="preserve"> </w:t>
      </w:r>
      <w:r w:rsidRPr="007D1D35">
        <w:rPr>
          <w:rFonts w:eastAsia="Times New Roman" w:cs="Calibri"/>
          <w:b/>
          <w:lang w:eastAsia="it-IT"/>
        </w:rPr>
        <w:t>1</w:t>
      </w:r>
      <w:r w:rsidR="00080470" w:rsidRPr="007D1D35">
        <w:rPr>
          <w:rFonts w:eastAsia="Times New Roman" w:cs="Calibri"/>
          <w:b/>
          <w:lang w:eastAsia="it-IT"/>
        </w:rPr>
        <w:t>7</w:t>
      </w:r>
      <w:r w:rsidRPr="007D1D35">
        <w:rPr>
          <w:rFonts w:eastAsia="Times New Roman" w:cs="Calibri"/>
          <w:b/>
          <w:lang w:eastAsia="it-IT"/>
        </w:rPr>
        <w:t>7</w:t>
      </w:r>
      <w:r w:rsidR="00B860BB" w:rsidRPr="007D1D35">
        <w:rPr>
          <w:rFonts w:cs="Calibri"/>
          <w:b/>
          <w:bCs/>
          <w:lang w:eastAsia="it-IT"/>
        </w:rPr>
        <w:t xml:space="preserve"> </w:t>
      </w:r>
      <w:r w:rsidRPr="007D1D35">
        <w:rPr>
          <w:rFonts w:cs="Calibri"/>
          <w:b/>
          <w:bCs/>
          <w:lang w:eastAsia="it-IT"/>
        </w:rPr>
        <w:t>titoli</w:t>
      </w:r>
      <w:r w:rsidRPr="007D1D35">
        <w:rPr>
          <w:rFonts w:cs="Calibri"/>
          <w:bCs/>
          <w:lang w:eastAsia="it-IT"/>
        </w:rPr>
        <w:t xml:space="preserve">, </w:t>
      </w:r>
      <w:r w:rsidR="00080470" w:rsidRPr="007D1D35">
        <w:rPr>
          <w:rFonts w:cs="Calibri"/>
          <w:bCs/>
          <w:lang w:eastAsia="it-IT"/>
        </w:rPr>
        <w:t xml:space="preserve">su circa 300 partecipanti al bando. </w:t>
      </w:r>
      <w:r w:rsidR="00E561B1" w:rsidRPr="007D1D35">
        <w:rPr>
          <w:rFonts w:cs="Calibri"/>
          <w:bCs/>
          <w:lang w:eastAsia="it-IT"/>
        </w:rPr>
        <w:t xml:space="preserve">In netto aumento rispetto </w:t>
      </w:r>
      <w:r w:rsidR="00A2372B" w:rsidRPr="007D1D35">
        <w:rPr>
          <w:rFonts w:cs="Calibri"/>
          <w:bCs/>
          <w:lang w:eastAsia="it-IT"/>
        </w:rPr>
        <w:t>allo scorso anno</w:t>
      </w:r>
      <w:r w:rsidR="001D7DE3" w:rsidRPr="007D1D35">
        <w:rPr>
          <w:rFonts w:cs="Calibri"/>
          <w:bCs/>
          <w:lang w:eastAsia="it-IT"/>
        </w:rPr>
        <w:t xml:space="preserve"> (nel 2018 erano</w:t>
      </w:r>
      <w:r w:rsidR="00FA4F98" w:rsidRPr="007D1D35">
        <w:rPr>
          <w:rFonts w:cs="Calibri"/>
          <w:bCs/>
          <w:lang w:eastAsia="it-IT"/>
        </w:rPr>
        <w:t xml:space="preserve"> stati 117 i cortometraggi selezionati su circa 200 iscritti), i </w:t>
      </w:r>
      <w:r w:rsidR="007E5C8F" w:rsidRPr="007D1D35">
        <w:rPr>
          <w:rFonts w:cs="Calibri"/>
          <w:bCs/>
          <w:lang w:eastAsia="it-IT"/>
        </w:rPr>
        <w:t>finalisti</w:t>
      </w:r>
      <w:r w:rsidR="00FA4F98" w:rsidRPr="007D1D35">
        <w:rPr>
          <w:rFonts w:cs="Calibri"/>
          <w:bCs/>
          <w:lang w:eastAsia="it-IT"/>
        </w:rPr>
        <w:t xml:space="preserve"> </w:t>
      </w:r>
      <w:r w:rsidRPr="007D1D35">
        <w:rPr>
          <w:rFonts w:cs="Calibri"/>
          <w:bCs/>
          <w:lang w:eastAsia="it-IT"/>
        </w:rPr>
        <w:t>gareggeranno</w:t>
      </w:r>
      <w:r w:rsidR="00FA4F98" w:rsidRPr="007D1D35">
        <w:rPr>
          <w:rFonts w:cs="Calibri"/>
          <w:bCs/>
          <w:lang w:eastAsia="it-IT"/>
        </w:rPr>
        <w:t>, come sempre,</w:t>
      </w:r>
      <w:r w:rsidRPr="007D1D35">
        <w:rPr>
          <w:rFonts w:eastAsia="Times New Roman" w:cs="Calibri"/>
          <w:lang w:eastAsia="it-IT"/>
        </w:rPr>
        <w:t xml:space="preserve"> nelle tre sezioni previste: Scuole dell’Infanzia e Primarie, Scuole Secondarie di I grado, Scuole Secondarie di II grado. </w:t>
      </w:r>
      <w:r w:rsidR="00110C63" w:rsidRPr="007D1D35">
        <w:rPr>
          <w:rFonts w:eastAsia="Times New Roman" w:cs="Calibri"/>
          <w:lang w:eastAsia="it-IT"/>
        </w:rPr>
        <w:t xml:space="preserve">All’aumento quantitativo </w:t>
      </w:r>
      <w:r w:rsidR="007E6D61" w:rsidRPr="007D1D35">
        <w:rPr>
          <w:rFonts w:eastAsia="Times New Roman" w:cs="Calibri"/>
          <w:lang w:eastAsia="it-IT"/>
        </w:rPr>
        <w:t>dei titoli</w:t>
      </w:r>
      <w:r w:rsidR="00110C63" w:rsidRPr="007D1D35">
        <w:rPr>
          <w:rFonts w:eastAsia="Times New Roman" w:cs="Calibri"/>
          <w:lang w:eastAsia="it-IT"/>
        </w:rPr>
        <w:t xml:space="preserve"> in concorso corrisponde, quest’anno, una notevole diversificazione </w:t>
      </w:r>
      <w:r w:rsidR="000B1479" w:rsidRPr="007D1D35">
        <w:rPr>
          <w:rFonts w:eastAsia="Times New Roman" w:cs="Calibri"/>
          <w:lang w:eastAsia="it-IT"/>
        </w:rPr>
        <w:t xml:space="preserve">sia dei </w:t>
      </w:r>
      <w:r w:rsidR="00110C63" w:rsidRPr="007D1D35">
        <w:rPr>
          <w:rFonts w:eastAsia="Times New Roman" w:cs="Calibri"/>
          <w:lang w:eastAsia="it-IT"/>
        </w:rPr>
        <w:t>temi</w:t>
      </w:r>
      <w:r w:rsidR="000B1479" w:rsidRPr="007D1D35">
        <w:rPr>
          <w:rFonts w:eastAsia="Times New Roman" w:cs="Calibri"/>
          <w:lang w:eastAsia="it-IT"/>
        </w:rPr>
        <w:t xml:space="preserve"> affrontati, sia delle </w:t>
      </w:r>
      <w:r w:rsidR="007E5C8F" w:rsidRPr="007D1D35">
        <w:rPr>
          <w:rFonts w:eastAsia="Times New Roman" w:cs="Calibri"/>
          <w:lang w:eastAsia="it-IT"/>
        </w:rPr>
        <w:t>modalità espressive e narrative</w:t>
      </w:r>
      <w:r w:rsidR="000B1479" w:rsidRPr="007D1D35">
        <w:rPr>
          <w:rFonts w:eastAsia="Times New Roman" w:cs="Calibri"/>
          <w:lang w:eastAsia="it-IT"/>
        </w:rPr>
        <w:t xml:space="preserve"> </w:t>
      </w:r>
      <w:r w:rsidR="00E83080" w:rsidRPr="007D1D35">
        <w:rPr>
          <w:rFonts w:eastAsia="Times New Roman" w:cs="Calibri"/>
          <w:lang w:eastAsia="it-IT"/>
        </w:rPr>
        <w:t>utilizzate</w:t>
      </w:r>
      <w:r w:rsidR="000B1479" w:rsidRPr="007D1D35">
        <w:rPr>
          <w:rFonts w:eastAsia="Times New Roman" w:cs="Calibri"/>
          <w:lang w:eastAsia="it-IT"/>
        </w:rPr>
        <w:t xml:space="preserve"> negli elaborati</w:t>
      </w:r>
      <w:r w:rsidR="007E5C8F" w:rsidRPr="007D1D35">
        <w:rPr>
          <w:rFonts w:eastAsia="Times New Roman" w:cs="Calibri"/>
          <w:lang w:eastAsia="it-IT"/>
        </w:rPr>
        <w:t xml:space="preserve">. </w:t>
      </w:r>
      <w:r w:rsidR="00E83080" w:rsidRPr="007D1D35">
        <w:rPr>
          <w:rFonts w:eastAsia="Times New Roman" w:cs="Calibri"/>
          <w:lang w:eastAsia="it-IT"/>
        </w:rPr>
        <w:t>I cortometraggi realizzati</w:t>
      </w:r>
      <w:r w:rsidR="007E6D61" w:rsidRPr="007D1D35">
        <w:rPr>
          <w:rFonts w:eastAsia="Times New Roman" w:cs="Calibri"/>
          <w:lang w:eastAsia="it-IT"/>
        </w:rPr>
        <w:t xml:space="preserve"> d</w:t>
      </w:r>
      <w:r w:rsidR="00E83080" w:rsidRPr="007D1D35">
        <w:rPr>
          <w:rFonts w:eastAsia="Times New Roman" w:cs="Calibri"/>
          <w:lang w:eastAsia="it-IT"/>
        </w:rPr>
        <w:t>a</w:t>
      </w:r>
      <w:r w:rsidR="007E6D61" w:rsidRPr="007D1D35">
        <w:rPr>
          <w:rFonts w:eastAsia="Times New Roman" w:cs="Calibri"/>
          <w:lang w:eastAsia="it-IT"/>
        </w:rPr>
        <w:t xml:space="preserve">lle Scuole Primarie si </w:t>
      </w:r>
      <w:r w:rsidR="00E64EF7" w:rsidRPr="007D1D35">
        <w:rPr>
          <w:rFonts w:eastAsia="Times New Roman" w:cs="Calibri"/>
          <w:lang w:eastAsia="it-IT"/>
        </w:rPr>
        <w:t xml:space="preserve">concentrano in prevalenza sul </w:t>
      </w:r>
      <w:r w:rsidR="0014625C" w:rsidRPr="007D1D35">
        <w:rPr>
          <w:rFonts w:eastAsia="Times New Roman" w:cs="Calibri"/>
          <w:lang w:eastAsia="it-IT"/>
        </w:rPr>
        <w:t>valore dell’</w:t>
      </w:r>
      <w:r w:rsidR="0014625C" w:rsidRPr="007D1D35">
        <w:rPr>
          <w:rFonts w:eastAsia="Times New Roman" w:cs="Calibri"/>
          <w:b/>
          <w:lang w:eastAsia="it-IT"/>
        </w:rPr>
        <w:t>amicizia</w:t>
      </w:r>
      <w:r w:rsidR="0014625C" w:rsidRPr="007D1D35">
        <w:rPr>
          <w:rFonts w:eastAsia="Times New Roman" w:cs="Calibri"/>
          <w:lang w:eastAsia="it-IT"/>
        </w:rPr>
        <w:t xml:space="preserve"> </w:t>
      </w:r>
      <w:r w:rsidR="006F659D" w:rsidRPr="007D1D35">
        <w:rPr>
          <w:rFonts w:eastAsia="Times New Roman" w:cs="Calibri"/>
          <w:lang w:eastAsia="it-IT"/>
        </w:rPr>
        <w:t>che, sempre più spesso, si coniuga con il tema dell’</w:t>
      </w:r>
      <w:r w:rsidR="006F659D" w:rsidRPr="007D1D35">
        <w:rPr>
          <w:rFonts w:eastAsia="Times New Roman" w:cs="Calibri"/>
          <w:b/>
          <w:lang w:eastAsia="it-IT"/>
        </w:rPr>
        <w:t>accoglienza</w:t>
      </w:r>
      <w:r w:rsidR="006F659D" w:rsidRPr="007D1D35">
        <w:rPr>
          <w:rFonts w:eastAsia="Times New Roman" w:cs="Calibri"/>
          <w:lang w:eastAsia="it-IT"/>
        </w:rPr>
        <w:t xml:space="preserve"> dei piccoli compagni in arrivo da altri Paesi</w:t>
      </w:r>
      <w:r w:rsidR="00E64EF7" w:rsidRPr="007D1D35">
        <w:rPr>
          <w:rFonts w:eastAsia="Times New Roman" w:cs="Calibri"/>
          <w:lang w:eastAsia="it-IT"/>
        </w:rPr>
        <w:t>. Secondo una tendenza già in atto da diversi anni,</w:t>
      </w:r>
      <w:r w:rsidR="00A34721" w:rsidRPr="007D1D35">
        <w:rPr>
          <w:rFonts w:eastAsia="Times New Roman" w:cs="Calibri"/>
          <w:lang w:eastAsia="it-IT"/>
        </w:rPr>
        <w:t xml:space="preserve"> che percorre trasversalmente tutte le sezioni, aumenta </w:t>
      </w:r>
      <w:r w:rsidR="00E64EF7" w:rsidRPr="007D1D35">
        <w:rPr>
          <w:rFonts w:eastAsia="Times New Roman" w:cs="Calibri"/>
          <w:lang w:eastAsia="it-IT"/>
        </w:rPr>
        <w:t>l’</w:t>
      </w:r>
      <w:r w:rsidR="00B4020C" w:rsidRPr="007D1D35">
        <w:rPr>
          <w:rFonts w:eastAsia="Times New Roman" w:cs="Calibri"/>
          <w:lang w:eastAsia="it-IT"/>
        </w:rPr>
        <w:t>interesse</w:t>
      </w:r>
      <w:r w:rsidR="00E64EF7" w:rsidRPr="007D1D35">
        <w:rPr>
          <w:rFonts w:eastAsia="Times New Roman" w:cs="Calibri"/>
          <w:lang w:eastAsia="it-IT"/>
        </w:rPr>
        <w:t xml:space="preserve"> </w:t>
      </w:r>
      <w:r w:rsidR="00A34721" w:rsidRPr="007D1D35">
        <w:rPr>
          <w:rFonts w:eastAsia="Times New Roman" w:cs="Calibri"/>
          <w:lang w:eastAsia="it-IT"/>
        </w:rPr>
        <w:t xml:space="preserve">per il </w:t>
      </w:r>
      <w:r w:rsidR="00B4020C" w:rsidRPr="007D1D35">
        <w:rPr>
          <w:rFonts w:eastAsia="Times New Roman" w:cs="Calibri"/>
          <w:lang w:eastAsia="it-IT"/>
        </w:rPr>
        <w:t xml:space="preserve">futuro del Pianeta e il </w:t>
      </w:r>
      <w:r w:rsidR="00A34721" w:rsidRPr="007D1D35">
        <w:rPr>
          <w:rFonts w:eastAsia="Times New Roman" w:cs="Calibri"/>
          <w:lang w:eastAsia="it-IT"/>
        </w:rPr>
        <w:t xml:space="preserve">problema della </w:t>
      </w:r>
      <w:r w:rsidR="00A34721" w:rsidRPr="007D1D35">
        <w:rPr>
          <w:rFonts w:eastAsia="Times New Roman" w:cs="Calibri"/>
          <w:b/>
          <w:lang w:eastAsia="it-IT"/>
        </w:rPr>
        <w:t>sostenibilità ambientale</w:t>
      </w:r>
      <w:r w:rsidR="00B4020C" w:rsidRPr="007D1D35">
        <w:rPr>
          <w:rFonts w:eastAsia="Times New Roman" w:cs="Calibri"/>
          <w:lang w:eastAsia="it-IT"/>
        </w:rPr>
        <w:t xml:space="preserve">. Sempre molta alta risulta l’attenzione </w:t>
      </w:r>
      <w:r w:rsidR="00947B10" w:rsidRPr="007D1D35">
        <w:rPr>
          <w:rFonts w:eastAsia="Times New Roman" w:cs="Calibri"/>
          <w:lang w:eastAsia="it-IT"/>
        </w:rPr>
        <w:t xml:space="preserve">al fenomeno del </w:t>
      </w:r>
      <w:r w:rsidR="00947B10" w:rsidRPr="007D1D35">
        <w:rPr>
          <w:rFonts w:eastAsia="Times New Roman" w:cs="Calibri"/>
          <w:b/>
          <w:lang w:eastAsia="it-IT"/>
        </w:rPr>
        <w:t>bullismo</w:t>
      </w:r>
      <w:r w:rsidR="00947B10" w:rsidRPr="007D1D35">
        <w:rPr>
          <w:rFonts w:eastAsia="Times New Roman" w:cs="Calibri"/>
          <w:lang w:eastAsia="it-IT"/>
        </w:rPr>
        <w:t xml:space="preserve"> e, in particolare, del </w:t>
      </w:r>
      <w:r w:rsidR="00947B10" w:rsidRPr="007D1D35">
        <w:rPr>
          <w:rFonts w:eastAsia="Times New Roman" w:cs="Calibri"/>
          <w:b/>
          <w:lang w:eastAsia="it-IT"/>
        </w:rPr>
        <w:t>cyberbullismo</w:t>
      </w:r>
      <w:r w:rsidR="009A4457" w:rsidRPr="007D1D35">
        <w:rPr>
          <w:rFonts w:eastAsia="Times New Roman" w:cs="Calibri"/>
          <w:lang w:eastAsia="it-IT"/>
        </w:rPr>
        <w:t xml:space="preserve">. </w:t>
      </w:r>
      <w:r w:rsidR="00C72B77" w:rsidRPr="007D1D35">
        <w:rPr>
          <w:rFonts w:eastAsia="Times New Roman" w:cs="Calibri"/>
          <w:lang w:eastAsia="it-IT"/>
        </w:rPr>
        <w:t>Da</w:t>
      </w:r>
      <w:r w:rsidR="00EB0654" w:rsidRPr="007D1D35">
        <w:rPr>
          <w:rFonts w:eastAsia="Times New Roman" w:cs="Calibri"/>
          <w:lang w:eastAsia="it-IT"/>
        </w:rPr>
        <w:t xml:space="preserve">i </w:t>
      </w:r>
      <w:r w:rsidR="00216AF3" w:rsidRPr="007D1D35">
        <w:rPr>
          <w:rFonts w:eastAsia="Times New Roman" w:cs="Calibri"/>
          <w:lang w:eastAsia="it-IT"/>
        </w:rPr>
        <w:t>lavor</w:t>
      </w:r>
      <w:r w:rsidR="00EB0654" w:rsidRPr="007D1D35">
        <w:rPr>
          <w:rFonts w:eastAsia="Times New Roman" w:cs="Calibri"/>
          <w:lang w:eastAsia="it-IT"/>
        </w:rPr>
        <w:t>i</w:t>
      </w:r>
      <w:r w:rsidR="00216AF3" w:rsidRPr="007D1D35">
        <w:rPr>
          <w:rFonts w:eastAsia="Times New Roman" w:cs="Calibri"/>
          <w:lang w:eastAsia="it-IT"/>
        </w:rPr>
        <w:t xml:space="preserve"> delle Scuole Secondarie </w:t>
      </w:r>
      <w:r w:rsidR="009A4457" w:rsidRPr="007D1D35">
        <w:rPr>
          <w:rFonts w:eastAsia="Times New Roman" w:cs="Calibri"/>
          <w:lang w:eastAsia="it-IT"/>
        </w:rPr>
        <w:t>emerge</w:t>
      </w:r>
      <w:r w:rsidR="00216AF3" w:rsidRPr="007D1D35">
        <w:rPr>
          <w:rFonts w:eastAsia="Times New Roman" w:cs="Calibri"/>
          <w:lang w:eastAsia="it-IT"/>
        </w:rPr>
        <w:t xml:space="preserve"> una crescente consapevolezza dei rischi </w:t>
      </w:r>
      <w:r w:rsidR="00EB0654" w:rsidRPr="007D1D35">
        <w:rPr>
          <w:rFonts w:eastAsia="Times New Roman" w:cs="Calibri"/>
          <w:lang w:eastAsia="it-IT"/>
        </w:rPr>
        <w:t>impliciti n</w:t>
      </w:r>
      <w:r w:rsidR="00216AF3" w:rsidRPr="007D1D35">
        <w:rPr>
          <w:rFonts w:eastAsia="Times New Roman" w:cs="Calibri"/>
          <w:lang w:eastAsia="it-IT"/>
        </w:rPr>
        <w:t xml:space="preserve">ell’uso dei </w:t>
      </w:r>
      <w:r w:rsidR="00216AF3" w:rsidRPr="007D1D35">
        <w:rPr>
          <w:rFonts w:eastAsia="Times New Roman" w:cs="Calibri"/>
          <w:b/>
          <w:lang w:eastAsia="it-IT"/>
        </w:rPr>
        <w:t>social network</w:t>
      </w:r>
      <w:r w:rsidR="00216AF3" w:rsidRPr="007D1D35">
        <w:rPr>
          <w:rFonts w:eastAsia="Times New Roman" w:cs="Calibri"/>
          <w:lang w:eastAsia="it-IT"/>
        </w:rPr>
        <w:t>, accompagnati da</w:t>
      </w:r>
      <w:r w:rsidR="00EB0654" w:rsidRPr="007D1D35">
        <w:rPr>
          <w:rFonts w:eastAsia="Times New Roman" w:cs="Calibri"/>
          <w:lang w:eastAsia="it-IT"/>
        </w:rPr>
        <w:t xml:space="preserve"> nuovi</w:t>
      </w:r>
      <w:r w:rsidR="00216AF3" w:rsidRPr="007D1D35">
        <w:rPr>
          <w:rFonts w:eastAsia="Times New Roman" w:cs="Calibri"/>
          <w:lang w:eastAsia="it-IT"/>
        </w:rPr>
        <w:t xml:space="preserve"> </w:t>
      </w:r>
      <w:r w:rsidR="00EB0654" w:rsidRPr="007D1D35">
        <w:rPr>
          <w:rFonts w:eastAsia="Times New Roman" w:cs="Calibri"/>
          <w:lang w:eastAsia="it-IT"/>
        </w:rPr>
        <w:t>timori sulle possibili strumentalizzazioni della propria immagine e delle proprie vicende personali</w:t>
      </w:r>
      <w:r w:rsidR="006B7842" w:rsidRPr="007D1D35">
        <w:rPr>
          <w:rFonts w:eastAsia="Times New Roman" w:cs="Calibri"/>
          <w:lang w:eastAsia="it-IT"/>
        </w:rPr>
        <w:t xml:space="preserve"> diffusi online</w:t>
      </w:r>
      <w:r w:rsidR="003B19F4" w:rsidRPr="007D1D35">
        <w:rPr>
          <w:rFonts w:eastAsia="Times New Roman" w:cs="Calibri"/>
          <w:lang w:eastAsia="it-IT"/>
        </w:rPr>
        <w:t>:</w:t>
      </w:r>
      <w:r w:rsidR="00FE5109" w:rsidRPr="007D1D35">
        <w:rPr>
          <w:rFonts w:eastAsia="Times New Roman" w:cs="Calibri"/>
          <w:lang w:eastAsia="it-IT"/>
        </w:rPr>
        <w:t xml:space="preserve"> una tendenza</w:t>
      </w:r>
      <w:r w:rsidR="00EB0654" w:rsidRPr="007D1D35">
        <w:rPr>
          <w:rFonts w:eastAsia="Times New Roman" w:cs="Calibri"/>
          <w:lang w:eastAsia="it-IT"/>
        </w:rPr>
        <w:t xml:space="preserve"> che si lega</w:t>
      </w:r>
      <w:r w:rsidR="006B7842" w:rsidRPr="007D1D35">
        <w:rPr>
          <w:rFonts w:eastAsia="Times New Roman" w:cs="Calibri"/>
          <w:lang w:eastAsia="it-IT"/>
        </w:rPr>
        <w:t xml:space="preserve"> </w:t>
      </w:r>
      <w:r w:rsidR="009677AF" w:rsidRPr="007D1D35">
        <w:rPr>
          <w:rFonts w:eastAsia="Times New Roman" w:cs="Calibri"/>
          <w:lang w:eastAsia="it-IT"/>
        </w:rPr>
        <w:t xml:space="preserve">indirettamente </w:t>
      </w:r>
      <w:r w:rsidR="006B7842" w:rsidRPr="007D1D35">
        <w:rPr>
          <w:rFonts w:eastAsia="Times New Roman" w:cs="Calibri"/>
          <w:lang w:eastAsia="it-IT"/>
        </w:rPr>
        <w:t xml:space="preserve">con il tema dell’autorappresentazione nell’epoca digitale approfondito </w:t>
      </w:r>
      <w:r w:rsidR="003B19F4" w:rsidRPr="007D1D35">
        <w:rPr>
          <w:rFonts w:eastAsia="Times New Roman" w:cs="Calibri"/>
          <w:lang w:eastAsia="it-IT"/>
        </w:rPr>
        <w:t xml:space="preserve">in </w:t>
      </w:r>
      <w:r w:rsidR="006B7842" w:rsidRPr="007D1D35">
        <w:rPr>
          <w:rFonts w:eastAsia="Times New Roman" w:cs="Calibri"/>
          <w:lang w:eastAsia="it-IT"/>
        </w:rPr>
        <w:t>quest’</w:t>
      </w:r>
      <w:r w:rsidR="003B19F4" w:rsidRPr="007D1D35">
        <w:rPr>
          <w:rFonts w:eastAsia="Times New Roman" w:cs="Calibri"/>
          <w:lang w:eastAsia="it-IT"/>
        </w:rPr>
        <w:t>edizione</w:t>
      </w:r>
      <w:r w:rsidR="006B7842" w:rsidRPr="007D1D35">
        <w:rPr>
          <w:rFonts w:eastAsia="Times New Roman" w:cs="Calibri"/>
          <w:lang w:eastAsia="it-IT"/>
        </w:rPr>
        <w:t xml:space="preserve"> d</w:t>
      </w:r>
      <w:r w:rsidR="003B19F4" w:rsidRPr="007D1D35">
        <w:rPr>
          <w:rFonts w:eastAsia="Times New Roman" w:cs="Calibri"/>
          <w:lang w:eastAsia="it-IT"/>
        </w:rPr>
        <w:t>e</w:t>
      </w:r>
      <w:r w:rsidR="006B7842" w:rsidRPr="007D1D35">
        <w:rPr>
          <w:rFonts w:eastAsia="Times New Roman" w:cs="Calibri"/>
          <w:lang w:eastAsia="it-IT"/>
        </w:rPr>
        <w:t xml:space="preserve">l Festival </w:t>
      </w:r>
      <w:r w:rsidR="00EA2663" w:rsidRPr="007D1D35">
        <w:rPr>
          <w:rFonts w:eastAsia="Times New Roman" w:cs="Calibri"/>
          <w:lang w:eastAsia="it-IT"/>
        </w:rPr>
        <w:t xml:space="preserve">e </w:t>
      </w:r>
      <w:r w:rsidR="0036413A" w:rsidRPr="007D1D35">
        <w:rPr>
          <w:rFonts w:eastAsia="Times New Roman" w:cs="Calibri"/>
          <w:lang w:eastAsia="it-IT"/>
        </w:rPr>
        <w:t>condensato</w:t>
      </w:r>
      <w:r w:rsidR="00EA2663" w:rsidRPr="007D1D35">
        <w:rPr>
          <w:rFonts w:eastAsia="Times New Roman" w:cs="Calibri"/>
          <w:lang w:eastAsia="it-IT"/>
        </w:rPr>
        <w:t xml:space="preserve"> nel </w:t>
      </w:r>
      <w:r w:rsidR="0036413A" w:rsidRPr="007D1D35">
        <w:rPr>
          <w:rFonts w:eastAsia="Times New Roman" w:cs="Calibri"/>
          <w:lang w:eastAsia="it-IT"/>
        </w:rPr>
        <w:t>titolo</w:t>
      </w:r>
      <w:r w:rsidR="00EA2663" w:rsidRPr="007D1D35">
        <w:rPr>
          <w:rFonts w:eastAsia="Times New Roman" w:cs="Calibri"/>
          <w:lang w:eastAsia="it-IT"/>
        </w:rPr>
        <w:t xml:space="preserve"> </w:t>
      </w:r>
      <w:r w:rsidR="0036413A" w:rsidRPr="007D1D35">
        <w:rPr>
          <w:rFonts w:eastAsia="Times New Roman" w:cs="Calibri"/>
          <w:lang w:eastAsia="it-IT"/>
        </w:rPr>
        <w:t>“</w:t>
      </w:r>
      <w:r w:rsidR="00EA2663" w:rsidRPr="007D1D35">
        <w:rPr>
          <w:rFonts w:eastAsia="Times New Roman" w:cs="Calibri"/>
          <w:b/>
          <w:lang w:eastAsia="it-IT"/>
        </w:rPr>
        <w:t>Me, Myself(ie) and I</w:t>
      </w:r>
      <w:r w:rsidR="0036413A" w:rsidRPr="007D1D35">
        <w:rPr>
          <w:rFonts w:eastAsia="Times New Roman" w:cs="Calibri"/>
          <w:lang w:eastAsia="it-IT"/>
        </w:rPr>
        <w:t>”</w:t>
      </w:r>
      <w:r w:rsidR="00947B10" w:rsidRPr="007D1D35">
        <w:rPr>
          <w:rFonts w:eastAsia="Times New Roman" w:cs="Calibri"/>
          <w:lang w:eastAsia="it-IT"/>
        </w:rPr>
        <w:t xml:space="preserve">. </w:t>
      </w:r>
      <w:r w:rsidR="00EA2663" w:rsidRPr="007D1D35">
        <w:rPr>
          <w:rFonts w:eastAsia="Times New Roman" w:cs="Calibri"/>
          <w:lang w:eastAsia="it-IT"/>
        </w:rPr>
        <w:t xml:space="preserve">Segno di crescente dimestichezza con il linguaggio </w:t>
      </w:r>
      <w:r w:rsidR="009677AF" w:rsidRPr="007D1D35">
        <w:rPr>
          <w:rFonts w:eastAsia="Times New Roman" w:cs="Calibri"/>
          <w:lang w:eastAsia="it-IT"/>
        </w:rPr>
        <w:t>filmico</w:t>
      </w:r>
      <w:r w:rsidR="00EA2663" w:rsidRPr="007D1D35">
        <w:rPr>
          <w:rFonts w:eastAsia="Times New Roman" w:cs="Calibri"/>
          <w:lang w:eastAsia="it-IT"/>
        </w:rPr>
        <w:t xml:space="preserve">, molti </w:t>
      </w:r>
      <w:r w:rsidR="009677AF" w:rsidRPr="007D1D35">
        <w:rPr>
          <w:rFonts w:eastAsia="Times New Roman" w:cs="Calibri"/>
          <w:lang w:eastAsia="it-IT"/>
        </w:rPr>
        <w:t xml:space="preserve">cortometraggi in concorso </w:t>
      </w:r>
      <w:r w:rsidR="000B1479" w:rsidRPr="007D1D35">
        <w:rPr>
          <w:rFonts w:eastAsia="Times New Roman" w:cs="Calibri"/>
          <w:lang w:eastAsia="it-IT"/>
        </w:rPr>
        <w:t xml:space="preserve">si </w:t>
      </w:r>
      <w:r w:rsidR="00E83080" w:rsidRPr="007D1D35">
        <w:rPr>
          <w:rFonts w:eastAsia="Times New Roman" w:cs="Calibri"/>
          <w:lang w:eastAsia="it-IT"/>
        </w:rPr>
        <w:t>r</w:t>
      </w:r>
      <w:r w:rsidR="000B1479" w:rsidRPr="007D1D35">
        <w:rPr>
          <w:rFonts w:eastAsia="Times New Roman" w:cs="Calibri"/>
          <w:lang w:eastAsia="it-IT"/>
        </w:rPr>
        <w:t>ifanno</w:t>
      </w:r>
      <w:r w:rsidR="009677AF" w:rsidRPr="007D1D35">
        <w:rPr>
          <w:rFonts w:eastAsia="Times New Roman" w:cs="Calibri"/>
          <w:lang w:eastAsia="it-IT"/>
        </w:rPr>
        <w:t xml:space="preserve"> al cinema di genere</w:t>
      </w:r>
      <w:r w:rsidR="00457E8A" w:rsidRPr="007D1D35">
        <w:rPr>
          <w:rFonts w:eastAsia="Times New Roman" w:cs="Calibri"/>
          <w:lang w:eastAsia="it-IT"/>
        </w:rPr>
        <w:t xml:space="preserve"> (</w:t>
      </w:r>
      <w:r w:rsidR="009677AF" w:rsidRPr="007D1D35">
        <w:rPr>
          <w:rFonts w:eastAsia="Times New Roman" w:cs="Calibri"/>
          <w:lang w:eastAsia="it-IT"/>
        </w:rPr>
        <w:t>fantasy, horror</w:t>
      </w:r>
      <w:r w:rsidR="00544381" w:rsidRPr="007D1D35">
        <w:rPr>
          <w:rFonts w:eastAsia="Times New Roman" w:cs="Calibri"/>
          <w:lang w:eastAsia="it-IT"/>
        </w:rPr>
        <w:t>,</w:t>
      </w:r>
      <w:r w:rsidR="009677AF" w:rsidRPr="007D1D35">
        <w:rPr>
          <w:rFonts w:eastAsia="Times New Roman" w:cs="Calibri"/>
          <w:lang w:eastAsia="it-IT"/>
        </w:rPr>
        <w:t xml:space="preserve"> gangster movie</w:t>
      </w:r>
      <w:r w:rsidR="00457E8A" w:rsidRPr="007D1D35">
        <w:rPr>
          <w:rFonts w:eastAsia="Times New Roman" w:cs="Calibri"/>
          <w:lang w:eastAsia="it-IT"/>
        </w:rPr>
        <w:t>) per analizzare temi di attualità</w:t>
      </w:r>
      <w:r w:rsidR="0036413A" w:rsidRPr="007D1D35">
        <w:rPr>
          <w:rFonts w:eastAsia="Times New Roman" w:cs="Calibri"/>
          <w:lang w:eastAsia="it-IT"/>
        </w:rPr>
        <w:t>; in parallelo,</w:t>
      </w:r>
      <w:r w:rsidR="00457E8A" w:rsidRPr="007D1D35">
        <w:rPr>
          <w:rFonts w:eastAsia="Times New Roman" w:cs="Calibri"/>
          <w:lang w:eastAsia="it-IT"/>
        </w:rPr>
        <w:t xml:space="preserve"> grande spazio occupano </w:t>
      </w:r>
      <w:r w:rsidR="003B19F4" w:rsidRPr="007D1D35">
        <w:rPr>
          <w:rFonts w:eastAsia="Times New Roman" w:cs="Calibri"/>
          <w:lang w:eastAsia="it-IT"/>
        </w:rPr>
        <w:t>nel Concorso di quest’anno</w:t>
      </w:r>
      <w:r w:rsidR="00457E8A" w:rsidRPr="007D1D35">
        <w:rPr>
          <w:rFonts w:eastAsia="Times New Roman" w:cs="Calibri"/>
          <w:lang w:eastAsia="it-IT"/>
        </w:rPr>
        <w:t xml:space="preserve"> i documentari, </w:t>
      </w:r>
      <w:r w:rsidR="00784D84" w:rsidRPr="007D1D35">
        <w:rPr>
          <w:rFonts w:eastAsia="Times New Roman" w:cs="Calibri"/>
          <w:lang w:eastAsia="it-IT"/>
        </w:rPr>
        <w:t xml:space="preserve">volti </w:t>
      </w:r>
      <w:r w:rsidR="00457E8A" w:rsidRPr="007D1D35">
        <w:rPr>
          <w:rFonts w:eastAsia="Times New Roman" w:cs="Calibri"/>
          <w:lang w:eastAsia="it-IT"/>
        </w:rPr>
        <w:t xml:space="preserve">soprattutto </w:t>
      </w:r>
      <w:r w:rsidR="00784D84" w:rsidRPr="007D1D35">
        <w:rPr>
          <w:rFonts w:eastAsia="Times New Roman" w:cs="Calibri"/>
          <w:lang w:eastAsia="it-IT"/>
        </w:rPr>
        <w:t xml:space="preserve">ad esplorare il fenomeno </w:t>
      </w:r>
      <w:r w:rsidR="00582B38" w:rsidRPr="007D1D35">
        <w:rPr>
          <w:rFonts w:eastAsia="Times New Roman" w:cs="Calibri"/>
          <w:lang w:eastAsia="it-IT"/>
        </w:rPr>
        <w:t xml:space="preserve">delle </w:t>
      </w:r>
      <w:r w:rsidR="00582B38" w:rsidRPr="007D1D35">
        <w:rPr>
          <w:rFonts w:eastAsia="Times New Roman" w:cs="Calibri"/>
          <w:b/>
          <w:lang w:eastAsia="it-IT"/>
        </w:rPr>
        <w:t>migrazioni</w:t>
      </w:r>
      <w:r w:rsidR="008913A6" w:rsidRPr="007D1D35">
        <w:rPr>
          <w:rFonts w:eastAsia="Times New Roman" w:cs="Calibri"/>
          <w:lang w:eastAsia="it-IT"/>
        </w:rPr>
        <w:t>,</w:t>
      </w:r>
      <w:r w:rsidR="00784D84" w:rsidRPr="007D1D35">
        <w:rPr>
          <w:rFonts w:eastAsia="Times New Roman" w:cs="Calibri"/>
          <w:lang w:eastAsia="it-IT"/>
        </w:rPr>
        <w:t xml:space="preserve"> il problema dell’integrazione</w:t>
      </w:r>
      <w:r w:rsidR="008913A6" w:rsidRPr="007D1D35">
        <w:rPr>
          <w:rFonts w:eastAsia="Times New Roman" w:cs="Calibri"/>
          <w:lang w:eastAsia="it-IT"/>
        </w:rPr>
        <w:t xml:space="preserve"> e della marginalità</w:t>
      </w:r>
      <w:r w:rsidR="00784D84" w:rsidRPr="007D1D35">
        <w:rPr>
          <w:rFonts w:eastAsia="Times New Roman" w:cs="Calibri"/>
          <w:lang w:eastAsia="it-IT"/>
        </w:rPr>
        <w:t xml:space="preserve"> </w:t>
      </w:r>
      <w:r w:rsidR="00515EFC" w:rsidRPr="007D1D35">
        <w:rPr>
          <w:rFonts w:eastAsia="Times New Roman" w:cs="Calibri"/>
          <w:lang w:eastAsia="it-IT"/>
        </w:rPr>
        <w:t>in forma di veri reportage dai</w:t>
      </w:r>
      <w:r w:rsidR="00457E8A" w:rsidRPr="007D1D35">
        <w:rPr>
          <w:rFonts w:eastAsia="Times New Roman" w:cs="Calibri"/>
          <w:lang w:eastAsia="it-IT"/>
        </w:rPr>
        <w:t xml:space="preserve"> luoghi degli sbarchi </w:t>
      </w:r>
      <w:r w:rsidR="00515EFC" w:rsidRPr="007D1D35">
        <w:rPr>
          <w:rFonts w:eastAsia="Times New Roman" w:cs="Calibri"/>
          <w:lang w:eastAsia="it-IT"/>
        </w:rPr>
        <w:t xml:space="preserve">o da quartieri cittadini ad alta densità di </w:t>
      </w:r>
      <w:r w:rsidR="00C72B77" w:rsidRPr="007D1D35">
        <w:rPr>
          <w:rFonts w:eastAsia="Times New Roman" w:cs="Calibri"/>
          <w:lang w:eastAsia="it-IT"/>
        </w:rPr>
        <w:t xml:space="preserve">abitanti </w:t>
      </w:r>
      <w:r w:rsidR="009A4457" w:rsidRPr="007D1D35">
        <w:rPr>
          <w:rFonts w:eastAsia="Times New Roman" w:cs="Calibri"/>
          <w:lang w:eastAsia="it-IT"/>
        </w:rPr>
        <w:t>d’origine straniera</w:t>
      </w:r>
      <w:r w:rsidR="00515EFC" w:rsidRPr="007D1D35">
        <w:rPr>
          <w:rFonts w:eastAsia="Times New Roman" w:cs="Calibri"/>
          <w:lang w:eastAsia="it-IT"/>
        </w:rPr>
        <w:t xml:space="preserve">. </w:t>
      </w:r>
      <w:r w:rsidR="006C0A3C" w:rsidRPr="007D1D35">
        <w:rPr>
          <w:rFonts w:eastAsia="Times New Roman" w:cs="Calibri"/>
          <w:lang w:eastAsia="it-IT"/>
        </w:rPr>
        <w:t>I cortometraggi saranno proiettati</w:t>
      </w:r>
      <w:r w:rsidR="006C0A3C" w:rsidRPr="007D1D35">
        <w:rPr>
          <w:rFonts w:eastAsia="Corbel" w:cs="Calibri"/>
        </w:rPr>
        <w:t xml:space="preserve"> nel corso del Festival (a partire dal 18 marzo), in attesa della giornata finale di premiazione (il 22 marzo).</w:t>
      </w:r>
    </w:p>
    <w:p w:rsidR="00F52F83" w:rsidRPr="007D1D35" w:rsidRDefault="00ED1865" w:rsidP="006D2484">
      <w:pPr>
        <w:spacing w:after="0" w:line="288" w:lineRule="auto"/>
        <w:jc w:val="both"/>
        <w:rPr>
          <w:rFonts w:cs="Calibri"/>
        </w:rPr>
      </w:pPr>
      <w:r w:rsidRPr="007D1D35">
        <w:rPr>
          <w:rFonts w:cs="Calibri"/>
          <w:b/>
          <w:bCs/>
          <w:color w:val="7AA4A3"/>
          <w:lang w:eastAsia="it-IT"/>
        </w:rPr>
        <w:t xml:space="preserve">PROIEZIONI E INCONTRI </w:t>
      </w:r>
      <w:r w:rsidRPr="006D2484">
        <w:rPr>
          <w:rFonts w:ascii="Arial" w:hAnsi="Arial" w:cs="Arial"/>
          <w:bCs/>
          <w:color w:val="7AA4A3"/>
          <w:lang w:eastAsia="it-IT"/>
        </w:rPr>
        <w:t>►</w:t>
      </w:r>
      <w:r w:rsidRPr="007D1D35">
        <w:rPr>
          <w:rFonts w:cs="Calibri"/>
        </w:rPr>
        <w:t xml:space="preserve"> </w:t>
      </w:r>
      <w:r w:rsidR="00B27384" w:rsidRPr="007D1D35">
        <w:rPr>
          <w:rFonts w:cs="Calibri"/>
        </w:rPr>
        <w:t xml:space="preserve">Curato da </w:t>
      </w:r>
      <w:r w:rsidR="00B27384" w:rsidRPr="007D1D35">
        <w:rPr>
          <w:rFonts w:cs="Calibri"/>
          <w:b/>
        </w:rPr>
        <w:t>Sara Girardo</w:t>
      </w:r>
      <w:r w:rsidR="00B27384" w:rsidRPr="007D1D35">
        <w:rPr>
          <w:rFonts w:cs="Calibri"/>
        </w:rPr>
        <w:t>, il</w:t>
      </w:r>
      <w:r w:rsidRPr="007D1D35">
        <w:rPr>
          <w:rFonts w:cs="Calibri"/>
        </w:rPr>
        <w:t xml:space="preserve"> </w:t>
      </w:r>
      <w:r w:rsidR="004566E4" w:rsidRPr="007D1D35">
        <w:rPr>
          <w:rFonts w:cs="Calibri"/>
        </w:rPr>
        <w:t>programma</w:t>
      </w:r>
      <w:r w:rsidRPr="007D1D35">
        <w:rPr>
          <w:rFonts w:cs="Calibri"/>
        </w:rPr>
        <w:t xml:space="preserve"> Scuole del Festival affianca, come sempre, proiezioni differenziate per età </w:t>
      </w:r>
      <w:r w:rsidR="004866AB" w:rsidRPr="007D1D35">
        <w:rPr>
          <w:rFonts w:cs="Calibri"/>
        </w:rPr>
        <w:t xml:space="preserve">(anche quest’anno estese al territorio provinciale) </w:t>
      </w:r>
      <w:r w:rsidRPr="007D1D35">
        <w:rPr>
          <w:rFonts w:cs="Calibri"/>
        </w:rPr>
        <w:t xml:space="preserve">e incontri con ospiti che discutono e </w:t>
      </w:r>
      <w:r w:rsidR="00B27384" w:rsidRPr="007D1D35">
        <w:rPr>
          <w:rFonts w:cs="Calibri"/>
        </w:rPr>
        <w:t>approfondiscono</w:t>
      </w:r>
      <w:r w:rsidRPr="007D1D35">
        <w:rPr>
          <w:rFonts w:cs="Calibri"/>
        </w:rPr>
        <w:t xml:space="preserve"> con il giovanissimo pubblico i temi p</w:t>
      </w:r>
      <w:r w:rsidR="00B27384" w:rsidRPr="007D1D35">
        <w:rPr>
          <w:rFonts w:cs="Calibri"/>
        </w:rPr>
        <w:t>roposti</w:t>
      </w:r>
      <w:r w:rsidRPr="007D1D35">
        <w:rPr>
          <w:rFonts w:cs="Calibri"/>
        </w:rPr>
        <w:t xml:space="preserve"> d</w:t>
      </w:r>
      <w:r w:rsidR="00B27384" w:rsidRPr="007D1D35">
        <w:rPr>
          <w:rFonts w:cs="Calibri"/>
        </w:rPr>
        <w:t>a</w:t>
      </w:r>
      <w:r w:rsidRPr="007D1D35">
        <w:rPr>
          <w:rFonts w:cs="Calibri"/>
        </w:rPr>
        <w:t>i film</w:t>
      </w:r>
      <w:r w:rsidR="00B27384" w:rsidRPr="007D1D35">
        <w:rPr>
          <w:rFonts w:cs="Calibri"/>
        </w:rPr>
        <w:t xml:space="preserve"> in cartellone</w:t>
      </w:r>
      <w:r w:rsidRPr="007D1D35">
        <w:rPr>
          <w:rFonts w:cs="Calibri"/>
        </w:rPr>
        <w:t xml:space="preserve">. </w:t>
      </w:r>
    </w:p>
    <w:p w:rsidR="00ED1865" w:rsidRPr="007D1D35" w:rsidRDefault="00ED1865" w:rsidP="006D2484">
      <w:pPr>
        <w:spacing w:after="0" w:line="288" w:lineRule="auto"/>
        <w:jc w:val="both"/>
        <w:rPr>
          <w:rFonts w:cs="Calibri"/>
          <w:sz w:val="10"/>
          <w:szCs w:val="10"/>
        </w:rPr>
      </w:pPr>
      <w:r w:rsidRPr="007D1D35">
        <w:rPr>
          <w:rFonts w:cs="Calibri"/>
          <w:sz w:val="10"/>
          <w:szCs w:val="10"/>
        </w:rPr>
        <w:t xml:space="preserve"> </w:t>
      </w:r>
    </w:p>
    <w:p w:rsidR="004C548A" w:rsidRPr="007D1D35" w:rsidRDefault="00ED1865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alibri"/>
        </w:rPr>
      </w:pPr>
      <w:r w:rsidRPr="007D1D35">
        <w:rPr>
          <w:rFonts w:cs="Calibri"/>
          <w:b/>
          <w:u w:val="single"/>
        </w:rPr>
        <w:t>Scuole d</w:t>
      </w:r>
      <w:r w:rsidR="008475C1" w:rsidRPr="007D1D35">
        <w:rPr>
          <w:rFonts w:cs="Calibri"/>
          <w:b/>
          <w:u w:val="single"/>
        </w:rPr>
        <w:t>ell</w:t>
      </w:r>
      <w:r w:rsidRPr="007D1D35">
        <w:rPr>
          <w:rFonts w:cs="Calibri"/>
          <w:b/>
          <w:u w:val="single"/>
        </w:rPr>
        <w:t>’Infanzia e Primarie</w:t>
      </w:r>
      <w:r w:rsidRPr="007D1D35">
        <w:rPr>
          <w:rFonts w:cs="Calibri"/>
        </w:rPr>
        <w:t xml:space="preserve">. </w:t>
      </w:r>
      <w:r w:rsidR="006B75B0" w:rsidRPr="007D1D35">
        <w:rPr>
          <w:rFonts w:cs="Calibri"/>
        </w:rPr>
        <w:t>Il Festival inaugura il programma delle scuole propo</w:t>
      </w:r>
      <w:r w:rsidR="00E145C1" w:rsidRPr="007D1D35">
        <w:rPr>
          <w:rFonts w:cs="Calibri"/>
        </w:rPr>
        <w:t>n</w:t>
      </w:r>
      <w:r w:rsidR="006B75B0" w:rsidRPr="007D1D35">
        <w:rPr>
          <w:rFonts w:cs="Calibri"/>
        </w:rPr>
        <w:t>endo</w:t>
      </w:r>
      <w:r w:rsidR="00E145C1" w:rsidRPr="007D1D35">
        <w:rPr>
          <w:rFonts w:cs="Calibri"/>
        </w:rPr>
        <w:t>,</w:t>
      </w:r>
      <w:r w:rsidR="006B75B0" w:rsidRPr="007D1D35">
        <w:rPr>
          <w:rFonts w:cs="Calibri"/>
        </w:rPr>
        <w:t xml:space="preserve"> </w:t>
      </w:r>
      <w:r w:rsidR="00E145C1" w:rsidRPr="007D1D35">
        <w:rPr>
          <w:rFonts w:eastAsia="Corbel" w:cs="Calibri"/>
        </w:rPr>
        <w:t>i</w:t>
      </w:r>
      <w:r w:rsidR="006B75B0" w:rsidRPr="007D1D35">
        <w:rPr>
          <w:rFonts w:eastAsia="Corbel" w:cs="Calibri"/>
        </w:rPr>
        <w:t xml:space="preserve">n occasione della </w:t>
      </w:r>
      <w:r w:rsidR="006B75B0" w:rsidRPr="007D1D35">
        <w:rPr>
          <w:rFonts w:eastAsia="Corbel" w:cs="Calibri"/>
          <w:b/>
        </w:rPr>
        <w:t>Giornata internazionale contro le discriminazioni</w:t>
      </w:r>
      <w:r w:rsidR="00E145C1" w:rsidRPr="007D1D35">
        <w:rPr>
          <w:rFonts w:eastAsia="Corbel" w:cs="Calibri"/>
        </w:rPr>
        <w:t xml:space="preserve"> e</w:t>
      </w:r>
      <w:r w:rsidR="006B75B0" w:rsidRPr="007D1D35">
        <w:rPr>
          <w:rFonts w:eastAsia="Corbel" w:cs="Calibri"/>
        </w:rPr>
        <w:t xml:space="preserve"> in collaborazione con il Comitato UNICEF di Torino</w:t>
      </w:r>
      <w:r w:rsidR="00E145C1" w:rsidRPr="007D1D35">
        <w:rPr>
          <w:rFonts w:eastAsia="Corbel" w:cs="Calibri"/>
        </w:rPr>
        <w:t>,</w:t>
      </w:r>
      <w:r w:rsidR="006B75B0" w:rsidRPr="007D1D35">
        <w:rPr>
          <w:rFonts w:cs="Calibri"/>
        </w:rPr>
        <w:t xml:space="preserve"> il film </w:t>
      </w:r>
      <w:r w:rsidR="006B75B0" w:rsidRPr="007D1D35">
        <w:rPr>
          <w:rFonts w:eastAsia="Corbel" w:cs="Calibri"/>
          <w:b/>
          <w:i/>
        </w:rPr>
        <w:t>Vampiretto</w:t>
      </w:r>
      <w:r w:rsidR="006B75B0" w:rsidRPr="007D1D35">
        <w:rPr>
          <w:rFonts w:eastAsia="Corbel" w:cs="Calibri"/>
          <w:b/>
        </w:rPr>
        <w:t xml:space="preserve"> </w:t>
      </w:r>
      <w:r w:rsidR="00990CF8" w:rsidRPr="007D1D35">
        <w:rPr>
          <w:rFonts w:eastAsia="Corbel" w:cs="Calibri"/>
        </w:rPr>
        <w:t xml:space="preserve">(venerdì 1° marzo, Cinema Massimo </w:t>
      </w:r>
      <w:r w:rsidR="008C41C6" w:rsidRPr="007D1D35">
        <w:rPr>
          <w:rFonts w:eastAsia="Corbel" w:cs="Calibri"/>
        </w:rPr>
        <w:t>1</w:t>
      </w:r>
      <w:r w:rsidR="00990CF8" w:rsidRPr="007D1D35">
        <w:rPr>
          <w:rFonts w:eastAsia="Corbel" w:cs="Calibri"/>
        </w:rPr>
        <w:t>, ore 10)</w:t>
      </w:r>
      <w:r w:rsidR="00990CF8" w:rsidRPr="007D1D35">
        <w:rPr>
          <w:rFonts w:eastAsia="Corbel" w:cs="Calibri"/>
          <w:b/>
        </w:rPr>
        <w:t xml:space="preserve"> </w:t>
      </w:r>
      <w:r w:rsidR="006B75B0" w:rsidRPr="007D1D35">
        <w:rPr>
          <w:rFonts w:eastAsia="Corbel" w:cs="Calibri"/>
        </w:rPr>
        <w:t xml:space="preserve">di Richard Claus e Karsten Kiilerich. </w:t>
      </w:r>
      <w:r w:rsidR="0099722A" w:rsidRPr="007D1D35">
        <w:rPr>
          <w:rFonts w:eastAsia="Corbel" w:cs="Calibri"/>
        </w:rPr>
        <w:t xml:space="preserve">In proiezione </w:t>
      </w:r>
      <w:r w:rsidR="006B75B0" w:rsidRPr="007D1D35">
        <w:rPr>
          <w:rFonts w:eastAsia="Corbel" w:cs="Calibri"/>
        </w:rPr>
        <w:t xml:space="preserve">per le Scuole d’Infanzia e Primarie, </w:t>
      </w:r>
      <w:r w:rsidR="0099722A" w:rsidRPr="007D1D35">
        <w:rPr>
          <w:rFonts w:eastAsia="Corbel" w:cs="Calibri"/>
        </w:rPr>
        <w:t xml:space="preserve">le </w:t>
      </w:r>
      <w:r w:rsidR="00671D2C" w:rsidRPr="007D1D35">
        <w:rPr>
          <w:rFonts w:eastAsia="Corbel" w:cs="Calibri"/>
        </w:rPr>
        <w:t xml:space="preserve">avventure </w:t>
      </w:r>
      <w:r w:rsidR="0099722A" w:rsidRPr="007D1D35">
        <w:rPr>
          <w:rFonts w:eastAsia="Corbel" w:cs="Calibri"/>
        </w:rPr>
        <w:t>del tredicenne</w:t>
      </w:r>
      <w:r w:rsidR="00671D2C" w:rsidRPr="007D1D35">
        <w:rPr>
          <w:rFonts w:eastAsia="Corbel" w:cs="Calibri"/>
        </w:rPr>
        <w:t xml:space="preserve"> Tony e d</w:t>
      </w:r>
      <w:r w:rsidR="00C13C07" w:rsidRPr="007D1D35">
        <w:rPr>
          <w:rFonts w:eastAsia="Corbel" w:cs="Calibri"/>
        </w:rPr>
        <w:t xml:space="preserve">i </w:t>
      </w:r>
      <w:r w:rsidR="00671D2C" w:rsidRPr="007D1D35">
        <w:rPr>
          <w:rFonts w:eastAsia="Corbel" w:cs="Calibri"/>
        </w:rPr>
        <w:t>Rudolph</w:t>
      </w:r>
      <w:r w:rsidR="00C13C07" w:rsidRPr="007D1D35">
        <w:rPr>
          <w:rFonts w:eastAsia="Corbel" w:cs="Calibri"/>
        </w:rPr>
        <w:t>, suo (pluricentenario) coetaneo vampiro</w:t>
      </w:r>
      <w:r w:rsidR="003F58AF" w:rsidRPr="007D1D35">
        <w:rPr>
          <w:rFonts w:eastAsia="Corbel" w:cs="Calibri"/>
        </w:rPr>
        <w:t xml:space="preserve">, capaci di superare ogni pregiudizio nei confronti della diversità dell’altro </w:t>
      </w:r>
      <w:r w:rsidR="00E145C1" w:rsidRPr="007D1D35">
        <w:rPr>
          <w:rFonts w:eastAsia="Corbel" w:cs="Calibri"/>
        </w:rPr>
        <w:t>legandosi in una profonda e solidale amicizia che permetterà loro di sconfiggere i piani del perfido</w:t>
      </w:r>
      <w:r w:rsidR="00246220" w:rsidRPr="007D1D35">
        <w:rPr>
          <w:rFonts w:eastAsia="Corbel" w:cs="Calibri"/>
        </w:rPr>
        <w:t xml:space="preserve"> Rookery</w:t>
      </w:r>
      <w:r w:rsidR="004815F4" w:rsidRPr="007D1D35">
        <w:rPr>
          <w:rFonts w:eastAsia="Corbel" w:cs="Calibri"/>
        </w:rPr>
        <w:t>,</w:t>
      </w:r>
      <w:r w:rsidR="00246220" w:rsidRPr="007D1D35">
        <w:rPr>
          <w:rFonts w:eastAsia="Corbel" w:cs="Calibri"/>
          <w:b/>
        </w:rPr>
        <w:t xml:space="preserve"> </w:t>
      </w:r>
      <w:r w:rsidR="00246220" w:rsidRPr="007D1D35">
        <w:rPr>
          <w:rFonts w:eastAsia="Corbel" w:cs="Calibri"/>
        </w:rPr>
        <w:t>saranno introdotte da</w:t>
      </w:r>
      <w:r w:rsidR="00246220" w:rsidRPr="007D1D35">
        <w:rPr>
          <w:rFonts w:eastAsia="Corbel" w:cs="Calibri"/>
          <w:b/>
        </w:rPr>
        <w:t xml:space="preserve"> Luciana d’Amico </w:t>
      </w:r>
      <w:r w:rsidR="00246220" w:rsidRPr="007D1D35">
        <w:rPr>
          <w:rFonts w:eastAsia="Corbel" w:cs="Calibri"/>
        </w:rPr>
        <w:t>e</w:t>
      </w:r>
      <w:r w:rsidR="00246220" w:rsidRPr="007D1D35">
        <w:rPr>
          <w:rFonts w:eastAsia="Corbel" w:cs="Calibri"/>
          <w:b/>
        </w:rPr>
        <w:t xml:space="preserve"> Anna Roccato</w:t>
      </w:r>
      <w:r w:rsidR="00246220" w:rsidRPr="007D1D35">
        <w:rPr>
          <w:rFonts w:eastAsia="Corbel" w:cs="Calibri"/>
        </w:rPr>
        <w:t>, volontarie dell’Area Istruzione del Comitato Provinciale di Torino per l’UNICEF.</w:t>
      </w:r>
      <w:r w:rsidR="00246220" w:rsidRPr="007D1D35">
        <w:rPr>
          <w:rFonts w:cs="Calibri"/>
        </w:rPr>
        <w:t xml:space="preserve"> </w:t>
      </w:r>
      <w:r w:rsidRPr="007D1D35">
        <w:rPr>
          <w:rFonts w:cs="Calibri"/>
        </w:rPr>
        <w:t xml:space="preserve">Il film </w:t>
      </w:r>
      <w:r w:rsidR="00246220" w:rsidRPr="007D1D35">
        <w:rPr>
          <w:rFonts w:cs="Calibri"/>
        </w:rPr>
        <w:t>di aper</w:t>
      </w:r>
      <w:r w:rsidR="00E145C1" w:rsidRPr="007D1D35">
        <w:rPr>
          <w:rFonts w:cs="Calibri"/>
        </w:rPr>
        <w:t>t</w:t>
      </w:r>
      <w:r w:rsidR="00246220" w:rsidRPr="007D1D35">
        <w:rPr>
          <w:rFonts w:cs="Calibri"/>
        </w:rPr>
        <w:t>ura</w:t>
      </w:r>
      <w:r w:rsidR="00B83D85" w:rsidRPr="007D1D35">
        <w:rPr>
          <w:rFonts w:cs="Calibri"/>
        </w:rPr>
        <w:t xml:space="preserve"> </w:t>
      </w:r>
      <w:r w:rsidR="001908D6" w:rsidRPr="007D1D35">
        <w:rPr>
          <w:rFonts w:cs="Calibri"/>
        </w:rPr>
        <w:t>del</w:t>
      </w:r>
      <w:r w:rsidR="00B83D85" w:rsidRPr="007D1D35">
        <w:rPr>
          <w:rFonts w:cs="Calibri"/>
        </w:rPr>
        <w:t>la</w:t>
      </w:r>
      <w:r w:rsidRPr="007D1D35">
        <w:rPr>
          <w:rFonts w:cs="Calibri"/>
        </w:rPr>
        <w:t xml:space="preserve"> </w:t>
      </w:r>
      <w:r w:rsidR="00246220" w:rsidRPr="007D1D35">
        <w:rPr>
          <w:rFonts w:cs="Calibri"/>
        </w:rPr>
        <w:t xml:space="preserve">specifica </w:t>
      </w:r>
      <w:r w:rsidRPr="007D1D35">
        <w:rPr>
          <w:rFonts w:cs="Calibri"/>
        </w:rPr>
        <w:t xml:space="preserve">sezione </w:t>
      </w:r>
      <w:r w:rsidR="00246220" w:rsidRPr="007D1D35">
        <w:rPr>
          <w:rFonts w:cs="Calibri"/>
        </w:rPr>
        <w:t xml:space="preserve">riservata </w:t>
      </w:r>
      <w:r w:rsidR="00951AF6" w:rsidRPr="007D1D35">
        <w:rPr>
          <w:rFonts w:cs="Calibri"/>
        </w:rPr>
        <w:t>a</w:t>
      </w:r>
      <w:r w:rsidR="00B82A53" w:rsidRPr="007D1D35">
        <w:rPr>
          <w:rFonts w:cs="Calibri"/>
        </w:rPr>
        <w:t>lle</w:t>
      </w:r>
      <w:r w:rsidRPr="007D1D35">
        <w:rPr>
          <w:rFonts w:cs="Calibri"/>
        </w:rPr>
        <w:t xml:space="preserve"> Scuole </w:t>
      </w:r>
      <w:r w:rsidR="00B82A53" w:rsidRPr="007D1D35">
        <w:rPr>
          <w:rFonts w:cs="Calibri"/>
        </w:rPr>
        <w:t>d’Infanzia</w:t>
      </w:r>
      <w:r w:rsidRPr="007D1D35">
        <w:rPr>
          <w:rFonts w:cs="Calibri"/>
        </w:rPr>
        <w:t xml:space="preserve"> </w:t>
      </w:r>
      <w:r w:rsidR="00E145C1" w:rsidRPr="007D1D35">
        <w:rPr>
          <w:rFonts w:cs="Calibri"/>
        </w:rPr>
        <w:t>sarà, invece,</w:t>
      </w:r>
      <w:r w:rsidRPr="007D1D35">
        <w:rPr>
          <w:rFonts w:cs="Calibri"/>
        </w:rPr>
        <w:t xml:space="preserve"> </w:t>
      </w:r>
      <w:r w:rsidR="006A4D2E" w:rsidRPr="007D1D35">
        <w:rPr>
          <w:rFonts w:eastAsia="Corbel" w:cs="Calibri"/>
          <w:b/>
          <w:i/>
        </w:rPr>
        <w:t>Molly Monster</w:t>
      </w:r>
      <w:r w:rsidR="006A4D2E" w:rsidRPr="007D1D35">
        <w:rPr>
          <w:rFonts w:eastAsia="Corbel" w:cs="Calibri"/>
          <w:b/>
        </w:rPr>
        <w:t xml:space="preserve"> </w:t>
      </w:r>
      <w:r w:rsidR="00990CF8" w:rsidRPr="007D1D35">
        <w:rPr>
          <w:rFonts w:eastAsia="Corbel" w:cs="Calibri"/>
        </w:rPr>
        <w:t xml:space="preserve">(venerdì 8 marzo, Cinema Romano 1, 3, ore 10.30) </w:t>
      </w:r>
      <w:r w:rsidR="006A4D2E" w:rsidRPr="007D1D35">
        <w:rPr>
          <w:rFonts w:eastAsia="Corbel" w:cs="Calibri"/>
        </w:rPr>
        <w:t>di Matthias Bruhn, Michael Ekbladh, Ted Sieger</w:t>
      </w:r>
      <w:r w:rsidR="00936581" w:rsidRPr="007D1D35">
        <w:rPr>
          <w:rFonts w:eastAsia="Corbel" w:cs="Calibri"/>
        </w:rPr>
        <w:t xml:space="preserve">. Proposto in occasione della </w:t>
      </w:r>
      <w:r w:rsidR="00936581" w:rsidRPr="007D1D35">
        <w:rPr>
          <w:rFonts w:eastAsia="Corbel" w:cs="Calibri"/>
          <w:b/>
        </w:rPr>
        <w:t>Giornata internazionale della donna</w:t>
      </w:r>
      <w:r w:rsidR="00936581" w:rsidRPr="007D1D35">
        <w:rPr>
          <w:rFonts w:eastAsia="Corbel" w:cs="Calibri"/>
        </w:rPr>
        <w:t>, il film è la t</w:t>
      </w:r>
      <w:r w:rsidR="001908D6" w:rsidRPr="007D1D35">
        <w:rPr>
          <w:rFonts w:cs="Calibri"/>
        </w:rPr>
        <w:t>rasposizione per il cinema del cartone animato</w:t>
      </w:r>
      <w:r w:rsidR="00AB5EA3" w:rsidRPr="007D1D35">
        <w:rPr>
          <w:rFonts w:cs="Calibri"/>
        </w:rPr>
        <w:t xml:space="preserve"> </w:t>
      </w:r>
      <w:r w:rsidR="00AB09A2" w:rsidRPr="007D1D35">
        <w:rPr>
          <w:rFonts w:cs="Calibri"/>
        </w:rPr>
        <w:t xml:space="preserve">con la piccola protagonista </w:t>
      </w:r>
      <w:r w:rsidR="00C92BC0" w:rsidRPr="007D1D35">
        <w:rPr>
          <w:rFonts w:cs="Calibri"/>
        </w:rPr>
        <w:t>f</w:t>
      </w:r>
      <w:r w:rsidR="00AB09A2" w:rsidRPr="007D1D35">
        <w:rPr>
          <w:rFonts w:cs="Calibri"/>
        </w:rPr>
        <w:t xml:space="preserve">emminile </w:t>
      </w:r>
      <w:r w:rsidR="008B7E50" w:rsidRPr="007D1D35">
        <w:rPr>
          <w:rFonts w:cs="Calibri"/>
        </w:rPr>
        <w:t xml:space="preserve">tanto </w:t>
      </w:r>
      <w:r w:rsidR="00C92BC0" w:rsidRPr="007D1D35">
        <w:rPr>
          <w:rFonts w:cs="Calibri"/>
        </w:rPr>
        <w:t>poco</w:t>
      </w:r>
      <w:r w:rsidR="00AB09A2" w:rsidRPr="007D1D35">
        <w:rPr>
          <w:rFonts w:cs="Calibri"/>
        </w:rPr>
        <w:t xml:space="preserve"> bella, </w:t>
      </w:r>
      <w:r w:rsidR="00C92BC0" w:rsidRPr="007D1D35">
        <w:rPr>
          <w:rFonts w:cs="Calibri"/>
        </w:rPr>
        <w:t>quanto</w:t>
      </w:r>
      <w:r w:rsidR="00AB09A2" w:rsidRPr="007D1D35">
        <w:rPr>
          <w:rFonts w:cs="Calibri"/>
        </w:rPr>
        <w:t xml:space="preserve"> amata e conosciuta</w:t>
      </w:r>
      <w:r w:rsidR="001908D6" w:rsidRPr="007D1D35">
        <w:rPr>
          <w:rFonts w:cs="Calibri"/>
        </w:rPr>
        <w:t xml:space="preserve"> in molti </w:t>
      </w:r>
      <w:r w:rsidR="00AB09A2" w:rsidRPr="007D1D35">
        <w:rPr>
          <w:rFonts w:cs="Calibri"/>
        </w:rPr>
        <w:t>P</w:t>
      </w:r>
      <w:r w:rsidR="001908D6" w:rsidRPr="007D1D35">
        <w:rPr>
          <w:rFonts w:cs="Calibri"/>
        </w:rPr>
        <w:t>aesi del mondo</w:t>
      </w:r>
      <w:r w:rsidRPr="007D1D35">
        <w:rPr>
          <w:rFonts w:eastAsia="Corbel" w:cs="Calibri"/>
        </w:rPr>
        <w:t xml:space="preserve">. </w:t>
      </w:r>
      <w:r w:rsidR="00951AF6" w:rsidRPr="007D1D35">
        <w:rPr>
          <w:rFonts w:eastAsia="Corbel" w:cs="Calibri"/>
        </w:rPr>
        <w:t xml:space="preserve">Introdotta dal critico e animatore </w:t>
      </w:r>
      <w:r w:rsidR="00951AF6" w:rsidRPr="007D1D35">
        <w:rPr>
          <w:rFonts w:eastAsia="Corbel" w:cs="Calibri"/>
          <w:b/>
        </w:rPr>
        <w:t>Andrea Pagliardi</w:t>
      </w:r>
      <w:r w:rsidR="00951AF6" w:rsidRPr="007D1D35">
        <w:rPr>
          <w:rFonts w:eastAsia="Corbel" w:cs="Calibri"/>
        </w:rPr>
        <w:t>, l</w:t>
      </w:r>
      <w:r w:rsidRPr="007D1D35">
        <w:rPr>
          <w:rFonts w:eastAsia="Corbel" w:cs="Calibri"/>
        </w:rPr>
        <w:t xml:space="preserve">a storia </w:t>
      </w:r>
      <w:r w:rsidR="00AB09A2" w:rsidRPr="007D1D35">
        <w:rPr>
          <w:rFonts w:eastAsia="Corbel" w:cs="Calibri"/>
        </w:rPr>
        <w:t>della mostricciattola</w:t>
      </w:r>
      <w:r w:rsidRPr="007D1D35">
        <w:rPr>
          <w:rFonts w:eastAsia="Corbel" w:cs="Calibri"/>
        </w:rPr>
        <w:t xml:space="preserve"> </w:t>
      </w:r>
      <w:r w:rsidR="00951AF6" w:rsidRPr="007D1D35">
        <w:rPr>
          <w:rFonts w:eastAsia="Corbel" w:cs="Calibri"/>
        </w:rPr>
        <w:t xml:space="preserve">costretta dall’arrivo di un fratellino ad assumersi </w:t>
      </w:r>
      <w:r w:rsidR="00C92BC0" w:rsidRPr="007D1D35">
        <w:rPr>
          <w:rFonts w:eastAsia="Corbel" w:cs="Calibri"/>
        </w:rPr>
        <w:t xml:space="preserve">le prime </w:t>
      </w:r>
      <w:r w:rsidR="00C92BC0" w:rsidRPr="007D1D35">
        <w:rPr>
          <w:rFonts w:eastAsia="Corbel" w:cs="Calibri"/>
        </w:rPr>
        <w:lastRenderedPageBreak/>
        <w:t>responsabilità “da grande”</w:t>
      </w:r>
      <w:r w:rsidR="001647FF" w:rsidRPr="007D1D35">
        <w:rPr>
          <w:rFonts w:eastAsia="Corbel" w:cs="Calibri"/>
        </w:rPr>
        <w:t xml:space="preserve"> e ad avventurarsi coraggiosamente nel mondo</w:t>
      </w:r>
      <w:r w:rsidR="00C92BC0" w:rsidRPr="007D1D35">
        <w:rPr>
          <w:rFonts w:eastAsia="Corbel" w:cs="Calibri"/>
        </w:rPr>
        <w:t xml:space="preserve">, </w:t>
      </w:r>
      <w:r w:rsidR="00951AF6" w:rsidRPr="007D1D35">
        <w:rPr>
          <w:rFonts w:eastAsia="Corbel" w:cs="Calibri"/>
        </w:rPr>
        <w:t xml:space="preserve">è presentata </w:t>
      </w:r>
      <w:r w:rsidR="00C92BC0" w:rsidRPr="007D1D35">
        <w:rPr>
          <w:rFonts w:eastAsia="Corbel" w:cs="Calibri"/>
        </w:rPr>
        <w:t>in collaborazione con ASIFA Italia - Associazione Italiana Film d'Animazione</w:t>
      </w:r>
      <w:r w:rsidR="00951AF6" w:rsidRPr="007D1D35">
        <w:rPr>
          <w:rFonts w:eastAsia="Corbel" w:cs="Calibri"/>
        </w:rPr>
        <w:t>.</w:t>
      </w:r>
      <w:r w:rsidR="000A3625" w:rsidRPr="007D1D35">
        <w:rPr>
          <w:rFonts w:eastAsia="Corbel" w:cs="Calibri"/>
        </w:rPr>
        <w:t xml:space="preserve"> È</w:t>
      </w:r>
      <w:r w:rsidR="00803351" w:rsidRPr="007D1D35">
        <w:rPr>
          <w:rFonts w:eastAsia="Corbel" w:cs="Calibri"/>
        </w:rPr>
        <w:t xml:space="preserve"> </w:t>
      </w:r>
      <w:r w:rsidR="00C255B9" w:rsidRPr="007D1D35">
        <w:rPr>
          <w:rFonts w:eastAsia="Corbel" w:cs="Calibri"/>
        </w:rPr>
        <w:t>l</w:t>
      </w:r>
      <w:r w:rsidR="004D311E" w:rsidRPr="007D1D35">
        <w:rPr>
          <w:rFonts w:eastAsia="Corbel" w:cs="Calibri"/>
        </w:rPr>
        <w:t>a trasp</w:t>
      </w:r>
      <w:r w:rsidR="00C255B9" w:rsidRPr="007D1D35">
        <w:rPr>
          <w:rFonts w:eastAsia="Corbel" w:cs="Calibri"/>
        </w:rPr>
        <w:t>o</w:t>
      </w:r>
      <w:r w:rsidR="004D311E" w:rsidRPr="007D1D35">
        <w:rPr>
          <w:rFonts w:eastAsia="Corbel" w:cs="Calibri"/>
        </w:rPr>
        <w:t xml:space="preserve">sizione </w:t>
      </w:r>
      <w:r w:rsidR="00C255B9" w:rsidRPr="007D1D35">
        <w:rPr>
          <w:rFonts w:eastAsia="Corbel" w:cs="Calibri"/>
        </w:rPr>
        <w:t>sul</w:t>
      </w:r>
      <w:r w:rsidR="004D311E" w:rsidRPr="007D1D35">
        <w:rPr>
          <w:rFonts w:eastAsia="Corbel" w:cs="Calibri"/>
        </w:rPr>
        <w:t xml:space="preserve"> grande schermo</w:t>
      </w:r>
      <w:r w:rsidR="00803351" w:rsidRPr="007D1D35">
        <w:rPr>
          <w:rFonts w:eastAsia="Corbel" w:cs="Calibri"/>
        </w:rPr>
        <w:t xml:space="preserve"> d</w:t>
      </w:r>
      <w:r w:rsidR="004D311E" w:rsidRPr="007D1D35">
        <w:rPr>
          <w:rFonts w:eastAsia="Corbel" w:cs="Calibri"/>
        </w:rPr>
        <w:t>i</w:t>
      </w:r>
      <w:r w:rsidR="00803351" w:rsidRPr="007D1D35">
        <w:rPr>
          <w:rFonts w:eastAsia="Corbel" w:cs="Calibri"/>
        </w:rPr>
        <w:t xml:space="preserve"> una nota serie animata anc</w:t>
      </w:r>
      <w:r w:rsidR="00C255B9" w:rsidRPr="007D1D35">
        <w:rPr>
          <w:rFonts w:eastAsia="Corbel" w:cs="Calibri"/>
        </w:rPr>
        <w:t>h</w:t>
      </w:r>
      <w:r w:rsidR="00803351" w:rsidRPr="007D1D35">
        <w:rPr>
          <w:rFonts w:eastAsia="Corbel" w:cs="Calibri"/>
        </w:rPr>
        <w:t xml:space="preserve">e il </w:t>
      </w:r>
      <w:r w:rsidR="004D311E" w:rsidRPr="007D1D35">
        <w:rPr>
          <w:rFonts w:eastAsia="Corbel" w:cs="Calibri"/>
        </w:rPr>
        <w:t>titolo</w:t>
      </w:r>
      <w:r w:rsidR="00803351" w:rsidRPr="007D1D35">
        <w:rPr>
          <w:rFonts w:eastAsia="Corbel" w:cs="Calibri"/>
        </w:rPr>
        <w:t xml:space="preserve"> successivo proposto </w:t>
      </w:r>
      <w:r w:rsidR="00B86FE4" w:rsidRPr="007D1D35">
        <w:rPr>
          <w:rFonts w:eastAsia="Corbel" w:cs="Calibri"/>
        </w:rPr>
        <w:t xml:space="preserve">ai bambini in età prescolare </w:t>
      </w:r>
      <w:r w:rsidR="00C432B6" w:rsidRPr="007D1D35">
        <w:rPr>
          <w:rFonts w:eastAsia="Corbel" w:cs="Calibri"/>
        </w:rPr>
        <w:t>– sempre in collaborazione con ASIFA e con l’introduzione di Andrea Pagliardi –</w:t>
      </w:r>
      <w:r w:rsidR="004F3B44" w:rsidRPr="007D1D35">
        <w:rPr>
          <w:rFonts w:eastAsia="Corbel" w:cs="Calibri"/>
        </w:rPr>
        <w:t>,</w:t>
      </w:r>
      <w:r w:rsidR="00803351" w:rsidRPr="007D1D35">
        <w:rPr>
          <w:rFonts w:eastAsia="Corbel" w:cs="Calibri"/>
          <w:b/>
        </w:rPr>
        <w:t xml:space="preserve"> </w:t>
      </w:r>
      <w:r w:rsidR="00803351" w:rsidRPr="007D1D35">
        <w:rPr>
          <w:rFonts w:eastAsia="Corbel" w:cs="Calibri"/>
          <w:b/>
          <w:i/>
        </w:rPr>
        <w:t>Pipì, Pupù e Rosmarina in Il mistero delle note rapite</w:t>
      </w:r>
      <w:r w:rsidR="00295865" w:rsidRPr="007D1D35">
        <w:rPr>
          <w:rFonts w:eastAsia="Corbel" w:cs="Calibri"/>
          <w:b/>
          <w:smallCaps/>
        </w:rPr>
        <w:t xml:space="preserve"> </w:t>
      </w:r>
      <w:r w:rsidR="008B7E50" w:rsidRPr="007D1D35">
        <w:rPr>
          <w:rFonts w:eastAsia="Corbel" w:cs="Calibri"/>
          <w:smallCaps/>
        </w:rPr>
        <w:t>(</w:t>
      </w:r>
      <w:r w:rsidR="00547D08" w:rsidRPr="007D1D35">
        <w:rPr>
          <w:rFonts w:eastAsia="Corbel" w:cs="Calibri"/>
        </w:rPr>
        <w:t>m</w:t>
      </w:r>
      <w:r w:rsidR="00C432B6" w:rsidRPr="007D1D35">
        <w:rPr>
          <w:rFonts w:eastAsia="Corbel" w:cs="Calibri"/>
        </w:rPr>
        <w:t xml:space="preserve">ercoledì 13 marzo, </w:t>
      </w:r>
      <w:r w:rsidR="00547D08" w:rsidRPr="007D1D35">
        <w:rPr>
          <w:rFonts w:eastAsia="Corbel" w:cs="Calibri"/>
        </w:rPr>
        <w:t>C</w:t>
      </w:r>
      <w:r w:rsidR="00C432B6" w:rsidRPr="007D1D35">
        <w:rPr>
          <w:rFonts w:eastAsia="Corbel" w:cs="Calibri"/>
        </w:rPr>
        <w:t xml:space="preserve">inema </w:t>
      </w:r>
      <w:r w:rsidR="00547D08" w:rsidRPr="007D1D35">
        <w:rPr>
          <w:rFonts w:eastAsia="Corbel" w:cs="Calibri"/>
        </w:rPr>
        <w:t>F</w:t>
      </w:r>
      <w:r w:rsidR="00C432B6" w:rsidRPr="007D1D35">
        <w:rPr>
          <w:rFonts w:eastAsia="Corbel" w:cs="Calibri"/>
        </w:rPr>
        <w:t xml:space="preserve">ratelli </w:t>
      </w:r>
      <w:r w:rsidR="00547D08" w:rsidRPr="007D1D35">
        <w:rPr>
          <w:rFonts w:eastAsia="Corbel" w:cs="Calibri"/>
        </w:rPr>
        <w:t>M</w:t>
      </w:r>
      <w:r w:rsidR="00C432B6" w:rsidRPr="007D1D35">
        <w:rPr>
          <w:rFonts w:eastAsia="Corbel" w:cs="Calibri"/>
        </w:rPr>
        <w:t>arx 1, 2, 3</w:t>
      </w:r>
      <w:r w:rsidR="00547D08" w:rsidRPr="007D1D35">
        <w:rPr>
          <w:rFonts w:eastAsia="Corbel" w:cs="Calibri"/>
        </w:rPr>
        <w:t>, ore 10.30</w:t>
      </w:r>
      <w:r w:rsidR="008B7E50" w:rsidRPr="007D1D35">
        <w:rPr>
          <w:rFonts w:eastAsia="Corbel" w:cs="Calibri"/>
          <w:smallCaps/>
        </w:rPr>
        <w:t>)</w:t>
      </w:r>
      <w:r w:rsidR="00F63A1E" w:rsidRPr="007D1D35">
        <w:rPr>
          <w:rFonts w:eastAsia="Corbel" w:cs="Calibri"/>
        </w:rPr>
        <w:t>: film</w:t>
      </w:r>
      <w:r w:rsidR="00803351" w:rsidRPr="007D1D35">
        <w:rPr>
          <w:rFonts w:eastAsia="Corbel" w:cs="Calibri"/>
        </w:rPr>
        <w:t xml:space="preserve"> </w:t>
      </w:r>
      <w:r w:rsidR="004D311E" w:rsidRPr="007D1D35">
        <w:rPr>
          <w:rFonts w:eastAsia="Corbel" w:cs="Calibri"/>
        </w:rPr>
        <w:t>che segna il recente ritorno al cinema di uno dei massimi registi d’animazione italiana, Enzo d’Alò</w:t>
      </w:r>
      <w:r w:rsidR="00EF0343" w:rsidRPr="007D1D35">
        <w:rPr>
          <w:rFonts w:eastAsia="Corbel" w:cs="Calibri"/>
        </w:rPr>
        <w:t xml:space="preserve">, </w:t>
      </w:r>
      <w:r w:rsidR="00F63A1E" w:rsidRPr="007D1D35">
        <w:rPr>
          <w:rFonts w:eastAsia="Corbel" w:cs="Calibri"/>
        </w:rPr>
        <w:t>e</w:t>
      </w:r>
      <w:r w:rsidR="00294775" w:rsidRPr="007D1D35">
        <w:rPr>
          <w:rFonts w:eastAsia="Corbel" w:cs="Calibri"/>
        </w:rPr>
        <w:t xml:space="preserve"> </w:t>
      </w:r>
      <w:r w:rsidR="00C255B9" w:rsidRPr="007D1D35">
        <w:rPr>
          <w:rFonts w:eastAsia="Corbel" w:cs="Calibri"/>
        </w:rPr>
        <w:t>accoglie la</w:t>
      </w:r>
      <w:r w:rsidR="00EF0343" w:rsidRPr="007D1D35">
        <w:rPr>
          <w:rFonts w:eastAsia="Corbel" w:cs="Calibri"/>
        </w:rPr>
        <w:t xml:space="preserve"> sfida di trasmettere anche ai piccolissimi la </w:t>
      </w:r>
      <w:r w:rsidR="00294775" w:rsidRPr="007D1D35">
        <w:rPr>
          <w:rFonts w:eastAsia="Corbel" w:cs="Calibri"/>
        </w:rPr>
        <w:t xml:space="preserve">ricchezza della lingua </w:t>
      </w:r>
      <w:r w:rsidR="004F3B44" w:rsidRPr="007D1D35">
        <w:rPr>
          <w:rFonts w:eastAsia="Corbel" w:cs="Calibri"/>
        </w:rPr>
        <w:t xml:space="preserve">e il gusto del bello, utilizzando </w:t>
      </w:r>
      <w:r w:rsidR="00294775" w:rsidRPr="007D1D35">
        <w:rPr>
          <w:rFonts w:eastAsia="Corbel" w:cs="Calibri"/>
        </w:rPr>
        <w:t xml:space="preserve">nei dialoghi parole “difficili” e </w:t>
      </w:r>
      <w:r w:rsidR="004F3B44" w:rsidRPr="007D1D35">
        <w:rPr>
          <w:rFonts w:eastAsia="Corbel" w:cs="Calibri"/>
        </w:rPr>
        <w:t>nella colonna sonora brani di musica classica.</w:t>
      </w:r>
      <w:r w:rsidR="00F63A1E" w:rsidRPr="007D1D35">
        <w:rPr>
          <w:rFonts w:eastAsia="Corbel" w:cs="Calibri"/>
        </w:rPr>
        <w:t xml:space="preserve"> </w:t>
      </w:r>
      <w:r w:rsidR="00FA1AFD" w:rsidRPr="007D1D35">
        <w:rPr>
          <w:rFonts w:eastAsia="Corbel" w:cs="Calibri"/>
        </w:rPr>
        <w:t>Chiude il cartellone dedicato alle Scuol</w:t>
      </w:r>
      <w:r w:rsidR="00D16C65" w:rsidRPr="007D1D35">
        <w:rPr>
          <w:rFonts w:eastAsia="Corbel" w:cs="Calibri"/>
        </w:rPr>
        <w:t>e</w:t>
      </w:r>
      <w:r w:rsidR="00FA1AFD" w:rsidRPr="007D1D35">
        <w:rPr>
          <w:rFonts w:eastAsia="Corbel" w:cs="Calibri"/>
        </w:rPr>
        <w:t xml:space="preserve"> d</w:t>
      </w:r>
      <w:r w:rsidR="00D16C65" w:rsidRPr="007D1D35">
        <w:rPr>
          <w:rFonts w:eastAsia="Corbel" w:cs="Calibri"/>
        </w:rPr>
        <w:t>ell</w:t>
      </w:r>
      <w:r w:rsidR="00FA1AFD" w:rsidRPr="007D1D35">
        <w:rPr>
          <w:rFonts w:eastAsia="Corbel" w:cs="Calibri"/>
        </w:rPr>
        <w:t>’Infanzia la proiezione abbinata di due gioielli</w:t>
      </w:r>
      <w:r w:rsidR="00547D08" w:rsidRPr="007D1D35">
        <w:rPr>
          <w:rFonts w:eastAsia="Corbel" w:cs="Calibri"/>
        </w:rPr>
        <w:t>ni</w:t>
      </w:r>
      <w:r w:rsidR="00FA1AFD" w:rsidRPr="007D1D35">
        <w:rPr>
          <w:rFonts w:eastAsia="Corbel" w:cs="Calibri"/>
        </w:rPr>
        <w:t xml:space="preserve"> d’animazione</w:t>
      </w:r>
      <w:r w:rsidR="00547D08" w:rsidRPr="007D1D35">
        <w:rPr>
          <w:rFonts w:eastAsia="Corbel" w:cs="Calibri"/>
        </w:rPr>
        <w:t>,</w:t>
      </w:r>
      <w:r w:rsidR="00FA1AFD" w:rsidRPr="007D1D35">
        <w:rPr>
          <w:rFonts w:eastAsia="Corbel" w:cs="Calibri"/>
          <w:b/>
        </w:rPr>
        <w:t xml:space="preserve"> </w:t>
      </w:r>
      <w:bookmarkStart w:id="2" w:name="_Hlk536372335"/>
      <w:r w:rsidR="00586747" w:rsidRPr="007D1D35">
        <w:rPr>
          <w:rFonts w:eastAsia="Corbel" w:cs="Calibri"/>
          <w:b/>
          <w:i/>
        </w:rPr>
        <w:t>La Strega Rossella</w:t>
      </w:r>
      <w:r w:rsidR="00586747" w:rsidRPr="007D1D35">
        <w:rPr>
          <w:rFonts w:eastAsia="Corbel" w:cs="Calibri"/>
          <w:b/>
        </w:rPr>
        <w:t xml:space="preserve"> </w:t>
      </w:r>
      <w:r w:rsidR="00586747" w:rsidRPr="007D1D35">
        <w:rPr>
          <w:rFonts w:eastAsia="Corbel" w:cs="Calibri"/>
        </w:rPr>
        <w:t>e</w:t>
      </w:r>
      <w:r w:rsidR="00586747" w:rsidRPr="007D1D35">
        <w:rPr>
          <w:rFonts w:eastAsia="Corbel" w:cs="Calibri"/>
          <w:b/>
        </w:rPr>
        <w:t xml:space="preserve"> </w:t>
      </w:r>
      <w:r w:rsidR="00586747" w:rsidRPr="007D1D35">
        <w:rPr>
          <w:rFonts w:eastAsia="Corbel" w:cs="Calibri"/>
          <w:b/>
          <w:i/>
        </w:rPr>
        <w:t>Bastoncino</w:t>
      </w:r>
      <w:r w:rsidR="002F08F0" w:rsidRPr="007D1D35">
        <w:rPr>
          <w:rFonts w:eastAsia="Corbel" w:cs="Calibri"/>
          <w:b/>
          <w:smallCaps/>
        </w:rPr>
        <w:t xml:space="preserve"> </w:t>
      </w:r>
      <w:r w:rsidR="002F08F0" w:rsidRPr="007D1D35">
        <w:rPr>
          <w:rFonts w:eastAsia="Corbel" w:cs="Calibri"/>
          <w:smallCaps/>
        </w:rPr>
        <w:t>(</w:t>
      </w:r>
      <w:r w:rsidR="00547D08" w:rsidRPr="007D1D35">
        <w:rPr>
          <w:rFonts w:eastAsia="Corbel" w:cs="Calibri"/>
        </w:rPr>
        <w:t>m</w:t>
      </w:r>
      <w:r w:rsidR="002F08F0" w:rsidRPr="007D1D35">
        <w:rPr>
          <w:rFonts w:eastAsia="Corbel" w:cs="Calibri"/>
        </w:rPr>
        <w:t xml:space="preserve">artedì 12 marzo, Cinema Ambrosio 1, </w:t>
      </w:r>
      <w:r w:rsidR="00547D08" w:rsidRPr="007D1D35">
        <w:rPr>
          <w:rFonts w:eastAsia="Corbel" w:cs="Calibri"/>
        </w:rPr>
        <w:t>ore</w:t>
      </w:r>
      <w:r w:rsidR="002F08F0" w:rsidRPr="007D1D35">
        <w:rPr>
          <w:rFonts w:eastAsia="Corbel" w:cs="Calibri"/>
        </w:rPr>
        <w:t xml:space="preserve"> 10</w:t>
      </w:r>
      <w:r w:rsidR="002F08F0" w:rsidRPr="007D1D35">
        <w:rPr>
          <w:rFonts w:eastAsia="Corbel" w:cs="Calibri"/>
          <w:smallCaps/>
        </w:rPr>
        <w:t>)</w:t>
      </w:r>
      <w:r w:rsidR="00586747" w:rsidRPr="007D1D35">
        <w:rPr>
          <w:rFonts w:eastAsia="Corbel" w:cs="Calibri"/>
        </w:rPr>
        <w:t>,</w:t>
      </w:r>
      <w:r w:rsidR="00586747" w:rsidRPr="007D1D35">
        <w:rPr>
          <w:rFonts w:eastAsia="Corbel" w:cs="Calibri"/>
          <w:b/>
        </w:rPr>
        <w:t xml:space="preserve"> </w:t>
      </w:r>
      <w:r w:rsidR="002F08F0" w:rsidRPr="007D1D35">
        <w:rPr>
          <w:rFonts w:eastAsia="Corbel" w:cs="Calibri"/>
        </w:rPr>
        <w:t>presentati in collaborazione con</w:t>
      </w:r>
      <w:r w:rsidR="002F08F0" w:rsidRPr="007D1D35">
        <w:rPr>
          <w:rFonts w:eastAsia="Corbel" w:cs="Calibri"/>
          <w:b/>
        </w:rPr>
        <w:t xml:space="preserve"> </w:t>
      </w:r>
      <w:r w:rsidR="002F08F0" w:rsidRPr="007D1D35">
        <w:rPr>
          <w:rFonts w:eastAsia="Corbel" w:cs="Calibri"/>
        </w:rPr>
        <w:t>Biblioteche Civiche Torinesi e ASIFA Italia. T</w:t>
      </w:r>
      <w:r w:rsidR="00586747" w:rsidRPr="007D1D35">
        <w:rPr>
          <w:rFonts w:eastAsia="Corbel" w:cs="Calibri"/>
        </w:rPr>
        <w:t>ratt</w:t>
      </w:r>
      <w:r w:rsidR="002F08F0" w:rsidRPr="007D1D35">
        <w:rPr>
          <w:rFonts w:eastAsia="Corbel" w:cs="Calibri"/>
        </w:rPr>
        <w:t>i</w:t>
      </w:r>
      <w:r w:rsidR="00586747" w:rsidRPr="007D1D35">
        <w:rPr>
          <w:rFonts w:eastAsia="Corbel" w:cs="Calibri"/>
        </w:rPr>
        <w:t xml:space="preserve"> </w:t>
      </w:r>
      <w:r w:rsidR="00DF60FF" w:rsidRPr="007D1D35">
        <w:rPr>
          <w:rFonts w:eastAsia="Corbel" w:cs="Calibri"/>
        </w:rPr>
        <w:t>dai popolarissimi libri di Julia Donaldson illustrati da Axel Scheffler</w:t>
      </w:r>
      <w:bookmarkEnd w:id="2"/>
      <w:r w:rsidR="00CB5395" w:rsidRPr="007D1D35">
        <w:rPr>
          <w:rFonts w:eastAsia="Corbel" w:cs="Calibri"/>
        </w:rPr>
        <w:t xml:space="preserve"> (come già i precedenti</w:t>
      </w:r>
      <w:r w:rsidR="00CB5395" w:rsidRPr="007D1D35">
        <w:rPr>
          <w:rFonts w:eastAsia="Corbel" w:cs="Calibri"/>
          <w:i/>
        </w:rPr>
        <w:t xml:space="preserve"> Il Gruffalò </w:t>
      </w:r>
      <w:r w:rsidR="00CB5395" w:rsidRPr="007D1D35">
        <w:rPr>
          <w:rFonts w:eastAsia="Corbel" w:cs="Calibri"/>
        </w:rPr>
        <w:t>e</w:t>
      </w:r>
      <w:r w:rsidR="00CB5395" w:rsidRPr="007D1D35">
        <w:rPr>
          <w:rFonts w:eastAsia="Corbel" w:cs="Calibri"/>
          <w:i/>
        </w:rPr>
        <w:t xml:space="preserve"> Gruffalò e la sua piccolina)</w:t>
      </w:r>
      <w:r w:rsidR="00547D08" w:rsidRPr="007D1D35">
        <w:rPr>
          <w:rFonts w:eastAsia="Corbel" w:cs="Calibri"/>
        </w:rPr>
        <w:t xml:space="preserve">, </w:t>
      </w:r>
      <w:r w:rsidR="009C1012" w:rsidRPr="007D1D35">
        <w:rPr>
          <w:rFonts w:eastAsia="Corbel" w:cs="Calibri"/>
        </w:rPr>
        <w:t>i due cortometraggi saranno introdotti da Andrea Pagliardi</w:t>
      </w:r>
      <w:r w:rsidR="002F08F0" w:rsidRPr="007D1D35">
        <w:rPr>
          <w:rFonts w:eastAsia="Corbel" w:cs="Calibri"/>
        </w:rPr>
        <w:t xml:space="preserve">. Alle Scuole </w:t>
      </w:r>
      <w:r w:rsidR="00547D08" w:rsidRPr="007D1D35">
        <w:rPr>
          <w:rFonts w:eastAsia="Corbel" w:cs="Calibri"/>
        </w:rPr>
        <w:t>P</w:t>
      </w:r>
      <w:r w:rsidR="002F08F0" w:rsidRPr="007D1D35">
        <w:rPr>
          <w:rFonts w:eastAsia="Corbel" w:cs="Calibri"/>
        </w:rPr>
        <w:t xml:space="preserve">rimarie </w:t>
      </w:r>
      <w:r w:rsidR="00B55F24" w:rsidRPr="007D1D35">
        <w:rPr>
          <w:rFonts w:eastAsia="Corbel" w:cs="Calibri"/>
        </w:rPr>
        <w:t>è dedicato</w:t>
      </w:r>
      <w:r w:rsidR="00C432B6" w:rsidRPr="007D1D35">
        <w:rPr>
          <w:rFonts w:eastAsia="Corbel" w:cs="Calibri"/>
        </w:rPr>
        <w:t xml:space="preserve"> poi,</w:t>
      </w:r>
      <w:r w:rsidR="00B55F24" w:rsidRPr="007D1D35">
        <w:rPr>
          <w:rFonts w:eastAsia="Corbel" w:cs="Calibri"/>
        </w:rPr>
        <w:t xml:space="preserve"> specificamente</w:t>
      </w:r>
      <w:r w:rsidR="00547D08" w:rsidRPr="007D1D35">
        <w:rPr>
          <w:rFonts w:eastAsia="Corbel" w:cs="Calibri"/>
        </w:rPr>
        <w:t>,</w:t>
      </w:r>
      <w:r w:rsidR="00B55F24" w:rsidRPr="007D1D35">
        <w:rPr>
          <w:rFonts w:eastAsia="Corbel" w:cs="Calibri"/>
          <w:b/>
        </w:rPr>
        <w:t xml:space="preserve"> </w:t>
      </w:r>
      <w:r w:rsidR="002F08F0" w:rsidRPr="007D1D35">
        <w:rPr>
          <w:rFonts w:eastAsia="Corbel" w:cs="Calibri"/>
          <w:b/>
          <w:i/>
        </w:rPr>
        <w:t>Bigfoot Junior</w:t>
      </w:r>
      <w:r w:rsidR="00C432B6" w:rsidRPr="007D1D35">
        <w:rPr>
          <w:rFonts w:eastAsia="Corbel" w:cs="Calibri"/>
          <w:b/>
        </w:rPr>
        <w:t xml:space="preserve"> </w:t>
      </w:r>
      <w:r w:rsidR="00C432B6" w:rsidRPr="007D1D35">
        <w:rPr>
          <w:rFonts w:eastAsia="Corbel" w:cs="Calibri"/>
        </w:rPr>
        <w:t>(</w:t>
      </w:r>
      <w:r w:rsidR="00CB5395" w:rsidRPr="007D1D35">
        <w:rPr>
          <w:rFonts w:eastAsia="Corbel" w:cs="Calibri"/>
        </w:rPr>
        <w:t>g</w:t>
      </w:r>
      <w:r w:rsidR="00C432B6" w:rsidRPr="007D1D35">
        <w:rPr>
          <w:rFonts w:eastAsia="Corbel" w:cs="Calibri"/>
        </w:rPr>
        <w:t>iovedì 7 marzo, Cinema Ambrosio 1, ore 10)</w:t>
      </w:r>
      <w:r w:rsidR="00B55F24" w:rsidRPr="007D1D35">
        <w:rPr>
          <w:rFonts w:eastAsia="Corbel" w:cs="Calibri"/>
        </w:rPr>
        <w:t>, coproduzione europea</w:t>
      </w:r>
      <w:r w:rsidR="00B55F24" w:rsidRPr="007D1D35">
        <w:rPr>
          <w:rFonts w:eastAsia="Corbel" w:cs="Calibri"/>
          <w:b/>
        </w:rPr>
        <w:t xml:space="preserve"> </w:t>
      </w:r>
      <w:r w:rsidR="002F08F0" w:rsidRPr="007D1D35">
        <w:rPr>
          <w:rFonts w:eastAsia="Corbel" w:cs="Calibri"/>
        </w:rPr>
        <w:t xml:space="preserve">di </w:t>
      </w:r>
      <w:r w:rsidR="00B55F24" w:rsidRPr="007D1D35">
        <w:rPr>
          <w:rFonts w:eastAsia="Corbel" w:cs="Calibri"/>
        </w:rPr>
        <w:t xml:space="preserve">successo firmata da </w:t>
      </w:r>
      <w:r w:rsidR="002F08F0" w:rsidRPr="007D1D35">
        <w:rPr>
          <w:rFonts w:eastAsia="Corbel" w:cs="Calibri"/>
        </w:rPr>
        <w:t>Jeremy Degruson</w:t>
      </w:r>
      <w:r w:rsidR="00B55F24" w:rsidRPr="007D1D35">
        <w:rPr>
          <w:rFonts w:eastAsia="Corbel" w:cs="Calibri"/>
        </w:rPr>
        <w:t xml:space="preserve"> e </w:t>
      </w:r>
      <w:r w:rsidR="002F08F0" w:rsidRPr="007D1D35">
        <w:rPr>
          <w:rFonts w:eastAsia="Corbel" w:cs="Calibri"/>
        </w:rPr>
        <w:t>Ben Stassen</w:t>
      </w:r>
      <w:r w:rsidR="006D2421" w:rsidRPr="007D1D35">
        <w:rPr>
          <w:rFonts w:eastAsia="Corbel" w:cs="Calibri"/>
        </w:rPr>
        <w:t xml:space="preserve"> e</w:t>
      </w:r>
      <w:r w:rsidR="00B55F24" w:rsidRPr="007D1D35">
        <w:rPr>
          <w:rFonts w:eastAsia="Corbel" w:cs="Calibri"/>
        </w:rPr>
        <w:t xml:space="preserve"> </w:t>
      </w:r>
      <w:r w:rsidR="00E61C68" w:rsidRPr="007D1D35">
        <w:rPr>
          <w:rFonts w:eastAsia="Corbel" w:cs="Calibri"/>
        </w:rPr>
        <w:t>presentata in collaborazione con il Festival CinemAmbiente</w:t>
      </w:r>
      <w:r w:rsidR="006D2421" w:rsidRPr="007D1D35">
        <w:rPr>
          <w:rFonts w:eastAsia="Corbel" w:cs="Calibri"/>
        </w:rPr>
        <w:t>. Di chiara impronta ecologista, la storia del timido</w:t>
      </w:r>
      <w:r w:rsidR="00B55F24" w:rsidRPr="007D1D35">
        <w:rPr>
          <w:rFonts w:eastAsia="Corbel" w:cs="Calibri"/>
        </w:rPr>
        <w:t xml:space="preserve"> Adam</w:t>
      </w:r>
      <w:r w:rsidR="00E61C68" w:rsidRPr="007D1D35">
        <w:rPr>
          <w:rFonts w:eastAsia="Corbel" w:cs="Calibri"/>
        </w:rPr>
        <w:t xml:space="preserve"> che</w:t>
      </w:r>
      <w:r w:rsidR="00AC5BB7" w:rsidRPr="007D1D35">
        <w:rPr>
          <w:rFonts w:eastAsia="Corbel" w:cs="Calibri"/>
        </w:rPr>
        <w:t>, c</w:t>
      </w:r>
      <w:r w:rsidR="004130E5" w:rsidRPr="007D1D35">
        <w:rPr>
          <w:rFonts w:eastAsia="Corbel" w:cs="Calibri"/>
        </w:rPr>
        <w:t xml:space="preserve">ostretto </w:t>
      </w:r>
      <w:r w:rsidR="002A13CC" w:rsidRPr="007D1D35">
        <w:rPr>
          <w:rFonts w:eastAsia="Corbel" w:cs="Calibri"/>
        </w:rPr>
        <w:t>a fare i conti non solo con i bulli della scuola, ma anche con una crescita smisurata di piedi e capell</w:t>
      </w:r>
      <w:r w:rsidR="005B4553" w:rsidRPr="007D1D35">
        <w:rPr>
          <w:rFonts w:eastAsia="Corbel" w:cs="Calibri"/>
        </w:rPr>
        <w:t>i</w:t>
      </w:r>
      <w:r w:rsidR="004130E5" w:rsidRPr="007D1D35">
        <w:rPr>
          <w:rFonts w:eastAsia="Corbel" w:cs="Calibri"/>
        </w:rPr>
        <w:t xml:space="preserve">, </w:t>
      </w:r>
      <w:r w:rsidR="00AC5BB7" w:rsidRPr="007D1D35">
        <w:rPr>
          <w:rFonts w:eastAsia="Corbel" w:cs="Calibri"/>
        </w:rPr>
        <w:t>v</w:t>
      </w:r>
      <w:r w:rsidR="00CB5395" w:rsidRPr="007D1D35">
        <w:rPr>
          <w:rFonts w:eastAsia="Corbel" w:cs="Calibri"/>
        </w:rPr>
        <w:t>a</w:t>
      </w:r>
      <w:r w:rsidR="00AC5BB7" w:rsidRPr="007D1D35">
        <w:rPr>
          <w:rFonts w:eastAsia="Corbel" w:cs="Calibri"/>
        </w:rPr>
        <w:t xml:space="preserve"> alla ricerca del padre abb</w:t>
      </w:r>
      <w:r w:rsidR="00CB5395" w:rsidRPr="007D1D35">
        <w:rPr>
          <w:rFonts w:eastAsia="Corbel" w:cs="Calibri"/>
        </w:rPr>
        <w:t>a</w:t>
      </w:r>
      <w:r w:rsidR="00AC5BB7" w:rsidRPr="007D1D35">
        <w:rPr>
          <w:rFonts w:eastAsia="Corbel" w:cs="Calibri"/>
        </w:rPr>
        <w:t>nd</w:t>
      </w:r>
      <w:r w:rsidR="00CB5395" w:rsidRPr="007D1D35">
        <w:rPr>
          <w:rFonts w:eastAsia="Corbel" w:cs="Calibri"/>
        </w:rPr>
        <w:t>o</w:t>
      </w:r>
      <w:r w:rsidR="00AC5BB7" w:rsidRPr="007D1D35">
        <w:rPr>
          <w:rFonts w:eastAsia="Corbel" w:cs="Calibri"/>
        </w:rPr>
        <w:t xml:space="preserve">nando la giungla urbana e spingendosi </w:t>
      </w:r>
      <w:r w:rsidR="005B4553" w:rsidRPr="007D1D35">
        <w:rPr>
          <w:rFonts w:eastAsia="Corbel" w:cs="Calibri"/>
        </w:rPr>
        <w:t xml:space="preserve">nel folto </w:t>
      </w:r>
      <w:r w:rsidR="00AC5BB7" w:rsidRPr="007D1D35">
        <w:rPr>
          <w:rFonts w:eastAsia="Corbel" w:cs="Calibri"/>
        </w:rPr>
        <w:t xml:space="preserve">di una ben più accogliente foresta, sarà introdotta da </w:t>
      </w:r>
      <w:r w:rsidR="00AC5BB7" w:rsidRPr="007D1D35">
        <w:rPr>
          <w:rFonts w:eastAsia="Corbel" w:cs="Calibri"/>
          <w:b/>
        </w:rPr>
        <w:t>Lia Furxhi</w:t>
      </w:r>
      <w:r w:rsidR="00AC5BB7" w:rsidRPr="007D1D35">
        <w:rPr>
          <w:rFonts w:eastAsia="Corbel" w:cs="Calibri"/>
        </w:rPr>
        <w:t>, responsabile della programmazione di Cin</w:t>
      </w:r>
      <w:r w:rsidR="00C432B6" w:rsidRPr="007D1D35">
        <w:rPr>
          <w:rFonts w:eastAsia="Corbel" w:cs="Calibri"/>
        </w:rPr>
        <w:t>e</w:t>
      </w:r>
      <w:r w:rsidR="00AC5BB7" w:rsidRPr="007D1D35">
        <w:rPr>
          <w:rFonts w:eastAsia="Corbel" w:cs="Calibri"/>
        </w:rPr>
        <w:t>mAmbiente.</w:t>
      </w:r>
      <w:r w:rsidR="003C7CAB" w:rsidRPr="007D1D35">
        <w:rPr>
          <w:rFonts w:eastAsia="Corbel" w:cs="Calibri"/>
        </w:rPr>
        <w:t xml:space="preserve"> </w:t>
      </w:r>
      <w:r w:rsidR="001150FF" w:rsidRPr="007D1D35">
        <w:rPr>
          <w:rFonts w:eastAsia="Corbel" w:cs="Calibri"/>
        </w:rPr>
        <w:t xml:space="preserve">Nell’ambito delle proiezioni decentrate, </w:t>
      </w:r>
      <w:r w:rsidR="00F830E5" w:rsidRPr="007D1D35">
        <w:rPr>
          <w:rFonts w:eastAsia="Corbel" w:cs="Calibri"/>
        </w:rPr>
        <w:t xml:space="preserve">infine, </w:t>
      </w:r>
      <w:r w:rsidR="001150FF" w:rsidRPr="007D1D35">
        <w:rPr>
          <w:rFonts w:eastAsia="Corbel" w:cs="Calibri"/>
        </w:rPr>
        <w:t>il cartellone propone</w:t>
      </w:r>
      <w:r w:rsidR="00F830E5" w:rsidRPr="007D1D35">
        <w:rPr>
          <w:rFonts w:eastAsia="Corbel" w:cs="Calibri"/>
        </w:rPr>
        <w:t xml:space="preserve"> </w:t>
      </w:r>
      <w:r w:rsidR="001150FF" w:rsidRPr="007D1D35">
        <w:rPr>
          <w:rFonts w:eastAsia="Corbel" w:cs="Calibri"/>
        </w:rPr>
        <w:t xml:space="preserve">il programma speciale </w:t>
      </w:r>
      <w:r w:rsidR="001150FF" w:rsidRPr="007D1D35">
        <w:rPr>
          <w:rFonts w:eastAsia="Corbel" w:cs="Calibri"/>
          <w:b/>
        </w:rPr>
        <w:t xml:space="preserve">Eureka! Le invenzioni del professor Balthazar </w:t>
      </w:r>
      <w:r w:rsidR="008875D0" w:rsidRPr="007D1D35">
        <w:rPr>
          <w:rFonts w:eastAsia="Corbel" w:cs="Calibri"/>
        </w:rPr>
        <w:t>(</w:t>
      </w:r>
      <w:r w:rsidR="00A13E12" w:rsidRPr="007D1D35">
        <w:rPr>
          <w:rFonts w:eastAsia="Corbel" w:cs="Calibri"/>
        </w:rPr>
        <w:t>m</w:t>
      </w:r>
      <w:r w:rsidR="001150FF" w:rsidRPr="007D1D35">
        <w:rPr>
          <w:rFonts w:eastAsia="Corbel" w:cs="Calibri"/>
        </w:rPr>
        <w:t xml:space="preserve">artedì 12 marzo, Cinema Auditorium </w:t>
      </w:r>
      <w:r w:rsidR="008875D0" w:rsidRPr="007D1D35">
        <w:rPr>
          <w:rFonts w:eastAsia="Corbel" w:cs="Calibri"/>
        </w:rPr>
        <w:t xml:space="preserve">di </w:t>
      </w:r>
      <w:r w:rsidR="001150FF" w:rsidRPr="007D1D35">
        <w:rPr>
          <w:rFonts w:eastAsia="Corbel" w:cs="Calibri"/>
        </w:rPr>
        <w:t>Vinovo</w:t>
      </w:r>
      <w:r w:rsidR="008875D0" w:rsidRPr="007D1D35">
        <w:rPr>
          <w:rFonts w:eastAsia="Corbel" w:cs="Calibri"/>
        </w:rPr>
        <w:t xml:space="preserve">, ore </w:t>
      </w:r>
      <w:r w:rsidR="001150FF" w:rsidRPr="007D1D35">
        <w:rPr>
          <w:rFonts w:eastAsia="Corbel" w:cs="Calibri"/>
        </w:rPr>
        <w:t>9</w:t>
      </w:r>
      <w:r w:rsidR="008875D0" w:rsidRPr="007D1D35">
        <w:rPr>
          <w:rFonts w:eastAsia="Corbel" w:cs="Calibri"/>
        </w:rPr>
        <w:t>),</w:t>
      </w:r>
      <w:r w:rsidR="008875D0" w:rsidRPr="007D1D35">
        <w:rPr>
          <w:rFonts w:eastAsia="Corbel" w:cs="Calibri"/>
          <w:b/>
        </w:rPr>
        <w:t xml:space="preserve"> </w:t>
      </w:r>
      <w:r w:rsidR="008875D0" w:rsidRPr="007D1D35">
        <w:rPr>
          <w:rFonts w:eastAsia="Corbel" w:cs="Calibri"/>
        </w:rPr>
        <w:t>una</w:t>
      </w:r>
      <w:r w:rsidR="008875D0" w:rsidRPr="007D1D35">
        <w:rPr>
          <w:rFonts w:eastAsia="Corbel" w:cs="Calibri"/>
          <w:b/>
        </w:rPr>
        <w:t xml:space="preserve"> </w:t>
      </w:r>
      <w:r w:rsidR="008875D0" w:rsidRPr="007D1D35">
        <w:rPr>
          <w:rFonts w:eastAsia="Corbel" w:cs="Calibri"/>
        </w:rPr>
        <w:t xml:space="preserve">selezione di episodi della storica serie </w:t>
      </w:r>
      <w:r w:rsidR="00845872" w:rsidRPr="007D1D35">
        <w:rPr>
          <w:rFonts w:eastAsia="Corbel" w:cs="Calibri"/>
        </w:rPr>
        <w:t xml:space="preserve">degli anni 60-70 </w:t>
      </w:r>
      <w:r w:rsidR="008875D0" w:rsidRPr="007D1D35">
        <w:rPr>
          <w:rFonts w:eastAsia="Corbel" w:cs="Calibri"/>
        </w:rPr>
        <w:t xml:space="preserve">dedicata al geniale </w:t>
      </w:r>
      <w:r w:rsidR="00845872" w:rsidRPr="007D1D35">
        <w:rPr>
          <w:rFonts w:eastAsia="Corbel" w:cs="Calibri"/>
        </w:rPr>
        <w:t xml:space="preserve">scienziato </w:t>
      </w:r>
      <w:r w:rsidR="008875D0" w:rsidRPr="007D1D35">
        <w:rPr>
          <w:rFonts w:eastAsia="Corbel" w:cs="Calibri"/>
        </w:rPr>
        <w:t xml:space="preserve">nato dalla fantasia di Zlatko Grgić. </w:t>
      </w:r>
      <w:r w:rsidR="00A13E12" w:rsidRPr="007D1D35">
        <w:rPr>
          <w:rFonts w:eastAsia="Corbel" w:cs="Calibri"/>
        </w:rPr>
        <w:t>Una scoperta per i più piccoli, l’</w:t>
      </w:r>
      <w:r w:rsidR="008875D0" w:rsidRPr="007D1D35">
        <w:rPr>
          <w:rFonts w:eastAsia="Corbel" w:cs="Calibri"/>
        </w:rPr>
        <w:t xml:space="preserve">irresistibile classico </w:t>
      </w:r>
      <w:r w:rsidR="00A13E12" w:rsidRPr="007D1D35">
        <w:rPr>
          <w:rFonts w:eastAsia="Corbel" w:cs="Calibri"/>
        </w:rPr>
        <w:t>d</w:t>
      </w:r>
      <w:r w:rsidR="008875D0" w:rsidRPr="007D1D35">
        <w:rPr>
          <w:rFonts w:eastAsia="Corbel" w:cs="Calibri"/>
        </w:rPr>
        <w:t>’animazione</w:t>
      </w:r>
      <w:r w:rsidR="00A13E12" w:rsidRPr="007D1D35">
        <w:rPr>
          <w:rFonts w:eastAsia="Corbel" w:cs="Calibri"/>
        </w:rPr>
        <w:t xml:space="preserve">, presentato nella recente versione restaurata a cura di DVDlab, sarà introdotto e commentato da </w:t>
      </w:r>
      <w:r w:rsidR="00A13E12" w:rsidRPr="007D1D35">
        <w:rPr>
          <w:rFonts w:eastAsia="Corbel" w:cs="Calibri"/>
          <w:b/>
        </w:rPr>
        <w:t>Eugenia Gaglianone</w:t>
      </w:r>
      <w:r w:rsidR="00A13E12" w:rsidRPr="007D1D35">
        <w:rPr>
          <w:rFonts w:eastAsia="Corbel" w:cs="Calibri"/>
        </w:rPr>
        <w:t>, studiosa del cinema dell'Est e insegnante.</w:t>
      </w:r>
    </w:p>
    <w:p w:rsidR="00F52F83" w:rsidRPr="007D1D35" w:rsidRDefault="00F52F83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orbel"/>
          <w:sz w:val="10"/>
          <w:szCs w:val="10"/>
        </w:rPr>
      </w:pPr>
    </w:p>
    <w:p w:rsidR="00443A5F" w:rsidRPr="007D1D35" w:rsidRDefault="004C548A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alibri"/>
        </w:rPr>
      </w:pPr>
      <w:r w:rsidRPr="007D1D35">
        <w:rPr>
          <w:rFonts w:cs="Calibri"/>
          <w:b/>
          <w:u w:val="single"/>
        </w:rPr>
        <w:t>Scuole</w:t>
      </w:r>
      <w:r w:rsidR="008475C1" w:rsidRPr="007D1D35">
        <w:rPr>
          <w:rFonts w:cs="Calibri"/>
          <w:b/>
          <w:u w:val="single"/>
        </w:rPr>
        <w:t xml:space="preserve"> </w:t>
      </w:r>
      <w:r w:rsidRPr="007D1D35">
        <w:rPr>
          <w:rFonts w:cs="Calibri"/>
          <w:b/>
          <w:u w:val="single"/>
        </w:rPr>
        <w:t>Primarie e Secondarie di I grado</w:t>
      </w:r>
      <w:r w:rsidR="00066577" w:rsidRPr="007D1D35">
        <w:rPr>
          <w:rFonts w:cs="Calibri"/>
        </w:rPr>
        <w:t>.</w:t>
      </w:r>
      <w:r w:rsidRPr="007D1D35">
        <w:rPr>
          <w:rFonts w:eastAsia="Corbel" w:cs="Calibri"/>
        </w:rPr>
        <w:t xml:space="preserve"> </w:t>
      </w:r>
      <w:r w:rsidR="00066577" w:rsidRPr="007D1D35">
        <w:rPr>
          <w:rFonts w:eastAsia="Corbel" w:cs="Calibri"/>
        </w:rPr>
        <w:t>In</w:t>
      </w:r>
      <w:r w:rsidR="003C7CAB" w:rsidRPr="007D1D35">
        <w:rPr>
          <w:rFonts w:eastAsia="Corbel" w:cs="Calibri"/>
        </w:rPr>
        <w:t xml:space="preserve"> collaborazione con Seeyousound Music Film Festival</w:t>
      </w:r>
      <w:r w:rsidR="00F65B8F" w:rsidRPr="007D1D35">
        <w:rPr>
          <w:rFonts w:eastAsia="Corbel" w:cs="Calibri"/>
          <w:smallCaps/>
        </w:rPr>
        <w:t>,</w:t>
      </w:r>
      <w:r w:rsidR="008A2205" w:rsidRPr="007D1D35">
        <w:rPr>
          <w:rFonts w:eastAsia="Corbel" w:cs="Calibri"/>
          <w:b/>
          <w:smallCaps/>
        </w:rPr>
        <w:t xml:space="preserve"> </w:t>
      </w:r>
      <w:r w:rsidR="008A2205" w:rsidRPr="007D1D35">
        <w:rPr>
          <w:rFonts w:eastAsia="Corbel" w:cs="Calibri"/>
        </w:rPr>
        <w:t>il cartellone propone sia per le Scuole Primarie, sia per le Secondarie di I grado</w:t>
      </w:r>
      <w:r w:rsidR="0040403D" w:rsidRPr="007D1D35">
        <w:rPr>
          <w:rFonts w:eastAsia="Corbel" w:cs="Calibri"/>
        </w:rPr>
        <w:t xml:space="preserve"> l’acclamato</w:t>
      </w:r>
      <w:r w:rsidR="008A2205" w:rsidRPr="007D1D35">
        <w:rPr>
          <w:rFonts w:eastAsia="Corbel" w:cs="Calibri"/>
        </w:rPr>
        <w:t xml:space="preserve"> </w:t>
      </w:r>
      <w:r w:rsidR="008A2205" w:rsidRPr="007D1D35">
        <w:rPr>
          <w:rFonts w:eastAsia="Corbel" w:cs="Calibri"/>
          <w:b/>
          <w:i/>
        </w:rPr>
        <w:t>Asino vola</w:t>
      </w:r>
      <w:r w:rsidR="008A2205" w:rsidRPr="007D1D35">
        <w:rPr>
          <w:rFonts w:eastAsia="Corbel" w:cs="Calibri"/>
          <w:b/>
          <w:smallCaps/>
        </w:rPr>
        <w:t xml:space="preserve"> </w:t>
      </w:r>
      <w:r w:rsidR="00066577" w:rsidRPr="007D1D35">
        <w:rPr>
          <w:rFonts w:eastAsia="Corbel" w:cs="Calibri"/>
        </w:rPr>
        <w:t>(</w:t>
      </w:r>
      <w:r w:rsidR="00033B17" w:rsidRPr="007D1D35">
        <w:rPr>
          <w:rFonts w:eastAsia="Corbel" w:cs="Calibri"/>
        </w:rPr>
        <w:t>m</w:t>
      </w:r>
      <w:r w:rsidR="008A2205" w:rsidRPr="007D1D35">
        <w:rPr>
          <w:rFonts w:eastAsia="Corbel" w:cs="Calibri"/>
        </w:rPr>
        <w:t>ercoledì 13 marzo, Cinema Ambrosio 1</w:t>
      </w:r>
      <w:r w:rsidR="00F737FA" w:rsidRPr="007D1D35">
        <w:rPr>
          <w:rFonts w:eastAsia="Corbel" w:cs="Calibri"/>
        </w:rPr>
        <w:t>, ore 10</w:t>
      </w:r>
      <w:r w:rsidR="00033B17" w:rsidRPr="007D1D35">
        <w:rPr>
          <w:rFonts w:eastAsia="Corbel" w:cs="Calibri"/>
        </w:rPr>
        <w:t>)</w:t>
      </w:r>
      <w:r w:rsidR="008A2205" w:rsidRPr="007D1D35">
        <w:rPr>
          <w:rFonts w:eastAsia="Corbel" w:cs="Calibri"/>
        </w:rPr>
        <w:t>, di Marcello Fonte</w:t>
      </w:r>
      <w:r w:rsidR="0040403D" w:rsidRPr="007D1D35">
        <w:rPr>
          <w:rFonts w:eastAsia="Corbel" w:cs="Calibri"/>
        </w:rPr>
        <w:t xml:space="preserve"> e</w:t>
      </w:r>
      <w:r w:rsidR="008A2205" w:rsidRPr="007D1D35">
        <w:rPr>
          <w:rFonts w:eastAsia="Corbel" w:cs="Calibri"/>
        </w:rPr>
        <w:t xml:space="preserve"> Paolo Tripodi</w:t>
      </w:r>
      <w:r w:rsidR="0040403D" w:rsidRPr="007D1D35">
        <w:rPr>
          <w:rFonts w:eastAsia="Corbel" w:cs="Calibri"/>
        </w:rPr>
        <w:t xml:space="preserve">, </w:t>
      </w:r>
      <w:r w:rsidR="00ED7153" w:rsidRPr="007D1D35">
        <w:rPr>
          <w:rFonts w:eastAsia="Corbel" w:cs="Calibri"/>
        </w:rPr>
        <w:t xml:space="preserve">il cui piccolo </w:t>
      </w:r>
      <w:r w:rsidR="008B1F16" w:rsidRPr="007D1D35">
        <w:rPr>
          <w:rFonts w:cs="Calibri"/>
          <w:shd w:val="clear" w:color="auto" w:fill="FFFFFF"/>
        </w:rPr>
        <w:t>protagonista, nella desolata periferia di Reggio Calabria,</w:t>
      </w:r>
      <w:r w:rsidR="00ED7153" w:rsidRPr="007D1D35">
        <w:rPr>
          <w:rFonts w:cs="Calibri"/>
          <w:shd w:val="clear" w:color="auto" w:fill="FFFFFF"/>
        </w:rPr>
        <w:t xml:space="preserve"> s’innamora della musica e</w:t>
      </w:r>
      <w:r w:rsidR="008B1F16" w:rsidRPr="007D1D35">
        <w:rPr>
          <w:rFonts w:cs="Calibri"/>
          <w:shd w:val="clear" w:color="auto" w:fill="FFFFFF"/>
        </w:rPr>
        <w:t xml:space="preserve"> sogna di entrare a far parte della banda del quartiere</w:t>
      </w:r>
      <w:r w:rsidR="00ED7153" w:rsidRPr="007D1D35">
        <w:rPr>
          <w:rFonts w:cs="Calibri"/>
          <w:shd w:val="clear" w:color="auto" w:fill="FFFFFF"/>
        </w:rPr>
        <w:t>, ma non può pe</w:t>
      </w:r>
      <w:r w:rsidR="00CC65D3" w:rsidRPr="007D1D35">
        <w:rPr>
          <w:rFonts w:cs="Calibri"/>
          <w:shd w:val="clear" w:color="auto" w:fill="FFFFFF"/>
        </w:rPr>
        <w:t>r</w:t>
      </w:r>
      <w:r w:rsidR="00ED7153" w:rsidRPr="007D1D35">
        <w:rPr>
          <w:rFonts w:cs="Calibri"/>
          <w:shd w:val="clear" w:color="auto" w:fill="FFFFFF"/>
        </w:rPr>
        <w:t xml:space="preserve">mettersi </w:t>
      </w:r>
      <w:r w:rsidR="00033B17" w:rsidRPr="007D1D35">
        <w:rPr>
          <w:rFonts w:cs="Calibri"/>
          <w:shd w:val="clear" w:color="auto" w:fill="FFFFFF"/>
        </w:rPr>
        <w:t>d</w:t>
      </w:r>
      <w:r w:rsidR="00ED7153" w:rsidRPr="007D1D35">
        <w:rPr>
          <w:rFonts w:cs="Calibri"/>
          <w:shd w:val="clear" w:color="auto" w:fill="FFFFFF"/>
        </w:rPr>
        <w:t>i comperare uno strumento. Invito non retorico a</w:t>
      </w:r>
      <w:r w:rsidRPr="007D1D35">
        <w:rPr>
          <w:rFonts w:cs="Calibri"/>
          <w:shd w:val="clear" w:color="auto" w:fill="FFFFFF"/>
        </w:rPr>
        <w:t xml:space="preserve"> lottare per </w:t>
      </w:r>
      <w:r w:rsidR="00F65B8F" w:rsidRPr="007D1D35">
        <w:rPr>
          <w:rFonts w:cs="Calibri"/>
          <w:shd w:val="clear" w:color="auto" w:fill="FFFFFF"/>
        </w:rPr>
        <w:t xml:space="preserve">realizzare le proprie aspirazioni, </w:t>
      </w:r>
      <w:r w:rsidRPr="007D1D35">
        <w:rPr>
          <w:rFonts w:cs="Calibri"/>
          <w:shd w:val="clear" w:color="auto" w:fill="FFFFFF"/>
        </w:rPr>
        <w:t xml:space="preserve">senza arrendersi alle difficoltà, </w:t>
      </w:r>
      <w:r w:rsidR="00F65B8F" w:rsidRPr="007D1D35">
        <w:rPr>
          <w:rFonts w:cs="Calibri"/>
          <w:shd w:val="clear" w:color="auto" w:fill="FFFFFF"/>
        </w:rPr>
        <w:t xml:space="preserve">il film </w:t>
      </w:r>
      <w:r w:rsidRPr="007D1D35">
        <w:rPr>
          <w:rFonts w:cs="Calibri"/>
          <w:shd w:val="clear" w:color="auto" w:fill="FFFFFF"/>
        </w:rPr>
        <w:t xml:space="preserve">sarà introdotto da </w:t>
      </w:r>
      <w:r w:rsidRPr="007D1D35">
        <w:rPr>
          <w:rFonts w:eastAsia="Corbel" w:cs="Calibri"/>
          <w:b/>
        </w:rPr>
        <w:t>Carlo Griseri</w:t>
      </w:r>
      <w:r w:rsidRPr="007D1D35">
        <w:rPr>
          <w:rFonts w:eastAsia="Corbel" w:cs="Calibri"/>
        </w:rPr>
        <w:t>, giornalista e direttore di Seeyousound Music Film Festival.</w:t>
      </w:r>
    </w:p>
    <w:p w:rsidR="008C41C6" w:rsidRPr="007D1D35" w:rsidRDefault="008C41C6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alibri"/>
          <w:smallCaps/>
          <w:sz w:val="10"/>
          <w:szCs w:val="10"/>
        </w:rPr>
      </w:pPr>
    </w:p>
    <w:p w:rsidR="009A4457" w:rsidRPr="007D1D35" w:rsidRDefault="004C548A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alibri"/>
        </w:rPr>
      </w:pPr>
      <w:r w:rsidRPr="007D1D35">
        <w:rPr>
          <w:rFonts w:cs="Calibri"/>
          <w:b/>
          <w:u w:val="single"/>
        </w:rPr>
        <w:t>Scuole Secondarie di I grado</w:t>
      </w:r>
      <w:r w:rsidR="008672B2" w:rsidRPr="007D1D35">
        <w:rPr>
          <w:rFonts w:cs="Calibri"/>
        </w:rPr>
        <w:t xml:space="preserve">. La sezione dedicata specificamente alle </w:t>
      </w:r>
      <w:r w:rsidR="006B1312" w:rsidRPr="007D1D35">
        <w:rPr>
          <w:rFonts w:cs="Calibri"/>
        </w:rPr>
        <w:t>S</w:t>
      </w:r>
      <w:r w:rsidR="008672B2" w:rsidRPr="007D1D35">
        <w:rPr>
          <w:rFonts w:cs="Calibri"/>
        </w:rPr>
        <w:t>econdarie di I grado si apre con</w:t>
      </w:r>
      <w:r w:rsidR="008672B2" w:rsidRPr="007D1D35">
        <w:rPr>
          <w:rFonts w:cs="Calibri"/>
          <w:b/>
          <w:u w:val="single"/>
        </w:rPr>
        <w:t xml:space="preserve">  </w:t>
      </w:r>
      <w:r w:rsidRPr="007D1D35">
        <w:rPr>
          <w:rFonts w:eastAsia="Corbel" w:cs="Calibri"/>
          <w:b/>
          <w:smallCaps/>
        </w:rPr>
        <w:t xml:space="preserve"> </w:t>
      </w:r>
      <w:r w:rsidRPr="007D1D35">
        <w:rPr>
          <w:rFonts w:eastAsia="Corbel" w:cs="Calibri"/>
          <w:b/>
          <w:i/>
        </w:rPr>
        <w:t>Animali fantastici – I crimini di Grindelwald</w:t>
      </w:r>
      <w:r w:rsidRPr="007D1D35">
        <w:rPr>
          <w:rFonts w:eastAsia="Corbel" w:cs="Calibri"/>
          <w:b/>
        </w:rPr>
        <w:t xml:space="preserve"> </w:t>
      </w:r>
      <w:r w:rsidR="006B1312" w:rsidRPr="007D1D35">
        <w:rPr>
          <w:rFonts w:eastAsia="Corbel" w:cs="Calibri"/>
        </w:rPr>
        <w:t>(</w:t>
      </w:r>
      <w:r w:rsidR="00066577" w:rsidRPr="007D1D35">
        <w:rPr>
          <w:rFonts w:eastAsia="Corbel" w:cs="Calibri"/>
        </w:rPr>
        <w:t>l</w:t>
      </w:r>
      <w:r w:rsidR="006B1312" w:rsidRPr="007D1D35">
        <w:rPr>
          <w:rFonts w:eastAsia="Corbel" w:cs="Calibri"/>
        </w:rPr>
        <w:t>unedì 11 marzo, Cinema Greenwich 1, ore 10),</w:t>
      </w:r>
      <w:r w:rsidR="006B1312" w:rsidRPr="007D1D35">
        <w:rPr>
          <w:rFonts w:eastAsia="Corbel" w:cs="Calibri"/>
          <w:b/>
        </w:rPr>
        <w:t xml:space="preserve"> </w:t>
      </w:r>
      <w:r w:rsidR="00AC582C" w:rsidRPr="007D1D35">
        <w:rPr>
          <w:rFonts w:cs="Calibri"/>
          <w:shd w:val="clear" w:color="auto" w:fill="FFFFFF"/>
        </w:rPr>
        <w:t>secondo</w:t>
      </w:r>
      <w:r w:rsidR="00E52386" w:rsidRPr="007D1D35">
        <w:rPr>
          <w:rFonts w:cs="Calibri"/>
          <w:shd w:val="clear" w:color="auto" w:fill="FFFFFF"/>
        </w:rPr>
        <w:t>, fortunato</w:t>
      </w:r>
      <w:r w:rsidR="00AC582C" w:rsidRPr="007D1D35">
        <w:rPr>
          <w:rFonts w:cs="Calibri"/>
          <w:shd w:val="clear" w:color="auto" w:fill="FFFFFF"/>
        </w:rPr>
        <w:t xml:space="preserve"> capitolo </w:t>
      </w:r>
      <w:r w:rsidR="00E52386" w:rsidRPr="007D1D35">
        <w:rPr>
          <w:rFonts w:cs="Calibri"/>
          <w:shd w:val="clear" w:color="auto" w:fill="FFFFFF"/>
        </w:rPr>
        <w:t xml:space="preserve">della </w:t>
      </w:r>
      <w:r w:rsidR="00066577" w:rsidRPr="007D1D35">
        <w:rPr>
          <w:rFonts w:cs="Calibri"/>
          <w:shd w:val="clear" w:color="auto" w:fill="FFFFFF"/>
        </w:rPr>
        <w:t>saga</w:t>
      </w:r>
      <w:r w:rsidR="00FE598B" w:rsidRPr="007D1D35">
        <w:rPr>
          <w:rFonts w:cs="Calibri"/>
          <w:shd w:val="clear" w:color="auto" w:fill="FFFFFF"/>
        </w:rPr>
        <w:t xml:space="preserve"> </w:t>
      </w:r>
      <w:r w:rsidR="00E52386" w:rsidRPr="007D1D35">
        <w:rPr>
          <w:rFonts w:cs="Calibri"/>
          <w:shd w:val="clear" w:color="auto" w:fill="FFFFFF"/>
        </w:rPr>
        <w:t xml:space="preserve">spin-off di </w:t>
      </w:r>
      <w:r w:rsidR="00E52386" w:rsidRPr="007D1D35">
        <w:rPr>
          <w:rFonts w:cs="Calibri"/>
          <w:i/>
          <w:shd w:val="clear" w:color="auto" w:fill="FFFFFF"/>
        </w:rPr>
        <w:t>Harry Potter</w:t>
      </w:r>
      <w:r w:rsidR="00E52386" w:rsidRPr="007D1D35">
        <w:rPr>
          <w:rFonts w:cs="Calibri"/>
          <w:shd w:val="clear" w:color="auto" w:fill="FFFFFF"/>
        </w:rPr>
        <w:t xml:space="preserve"> nat</w:t>
      </w:r>
      <w:r w:rsidR="006B1312" w:rsidRPr="007D1D35">
        <w:rPr>
          <w:rFonts w:cs="Calibri"/>
          <w:shd w:val="clear" w:color="auto" w:fill="FFFFFF"/>
        </w:rPr>
        <w:t xml:space="preserve">a </w:t>
      </w:r>
      <w:r w:rsidR="00E52386" w:rsidRPr="007D1D35">
        <w:rPr>
          <w:rFonts w:cs="Calibri"/>
          <w:shd w:val="clear" w:color="auto" w:fill="FFFFFF"/>
        </w:rPr>
        <w:t>dall’inesauribile fantasia di J.K. Rowling</w:t>
      </w:r>
      <w:r w:rsidR="00066577" w:rsidRPr="007D1D35">
        <w:rPr>
          <w:rFonts w:cs="Calibri"/>
          <w:shd w:val="clear" w:color="auto" w:fill="FFFFFF"/>
        </w:rPr>
        <w:t xml:space="preserve"> e diretta da </w:t>
      </w:r>
      <w:r w:rsidR="00066577" w:rsidRPr="007D1D35">
        <w:rPr>
          <w:rFonts w:eastAsia="Corbel" w:cs="Calibri"/>
        </w:rPr>
        <w:t>David Yates</w:t>
      </w:r>
      <w:r w:rsidR="006B1312" w:rsidRPr="007D1D35">
        <w:rPr>
          <w:rFonts w:cs="Calibri"/>
          <w:shd w:val="clear" w:color="auto" w:fill="FFFFFF"/>
        </w:rPr>
        <w:t xml:space="preserve">. Le nuove avventure di </w:t>
      </w:r>
      <w:r w:rsidR="006B1312" w:rsidRPr="007D1D35">
        <w:rPr>
          <w:rStyle w:val="Enfasigrassetto"/>
          <w:rFonts w:cs="Calibri"/>
          <w:b w:val="0"/>
          <w:shd w:val="clear" w:color="auto" w:fill="FFFFFF"/>
        </w:rPr>
        <w:t>Newt Scamander</w:t>
      </w:r>
      <w:r w:rsidR="006B1312" w:rsidRPr="007D1D35">
        <w:rPr>
          <w:rFonts w:cs="Calibri"/>
          <w:shd w:val="clear" w:color="auto" w:fill="FFFFFF"/>
        </w:rPr>
        <w:t> e delle sue creature magiche, presentate in</w:t>
      </w:r>
      <w:r w:rsidR="00FE598B" w:rsidRPr="007D1D35">
        <w:rPr>
          <w:rFonts w:eastAsia="Corbel" w:cs="Calibri"/>
          <w:b/>
        </w:rPr>
        <w:t xml:space="preserve"> </w:t>
      </w:r>
      <w:r w:rsidR="006B1312" w:rsidRPr="007D1D35">
        <w:rPr>
          <w:rFonts w:eastAsia="Corbel" w:cs="Calibri"/>
        </w:rPr>
        <w:t>collaborazione con Biblioteche Civiche Torinesi, saranno introdotte da</w:t>
      </w:r>
      <w:r w:rsidR="00FE598B" w:rsidRPr="007D1D35">
        <w:rPr>
          <w:rFonts w:eastAsia="Corbel" w:cs="Calibri"/>
        </w:rPr>
        <w:t xml:space="preserve"> </w:t>
      </w:r>
      <w:r w:rsidR="00FE598B" w:rsidRPr="007D1D35">
        <w:rPr>
          <w:rFonts w:eastAsia="Corbel" w:cs="Calibri"/>
          <w:b/>
        </w:rPr>
        <w:t>Cristina Colet</w:t>
      </w:r>
      <w:r w:rsidR="00FE598B" w:rsidRPr="007D1D35">
        <w:rPr>
          <w:rFonts w:eastAsia="Corbel" w:cs="Calibri"/>
        </w:rPr>
        <w:t>, studiosa e critica di cinema</w:t>
      </w:r>
      <w:r w:rsidR="00066577" w:rsidRPr="007D1D35">
        <w:rPr>
          <w:rFonts w:eastAsia="Corbel" w:cs="Calibri"/>
          <w:b/>
        </w:rPr>
        <w:t>.</w:t>
      </w:r>
      <w:r w:rsidR="00744626" w:rsidRPr="007D1D35">
        <w:rPr>
          <w:rFonts w:eastAsia="Corbel" w:cs="Calibri"/>
          <w:b/>
        </w:rPr>
        <w:t xml:space="preserve"> </w:t>
      </w:r>
      <w:r w:rsidR="00744626" w:rsidRPr="007D1D35">
        <w:rPr>
          <w:rFonts w:eastAsia="Corbel" w:cs="Calibri"/>
        </w:rPr>
        <w:t xml:space="preserve">A seguire il cartellone propone, in collaborazione con il Centro di psicologia Ulisse, </w:t>
      </w:r>
      <w:r w:rsidR="00443A5F" w:rsidRPr="007D1D35">
        <w:rPr>
          <w:rFonts w:eastAsia="Corbel" w:cs="Calibri"/>
        </w:rPr>
        <w:t>“</w:t>
      </w:r>
      <w:r w:rsidR="00443A5F" w:rsidRPr="007D1D35">
        <w:rPr>
          <w:rFonts w:eastAsia="Corbel" w:cs="Calibri"/>
          <w:b/>
        </w:rPr>
        <w:t>Ma c</w:t>
      </w:r>
      <w:r w:rsidR="000550B0" w:rsidRPr="007D1D35">
        <w:rPr>
          <w:rFonts w:eastAsia="Corbel" w:cs="Calibri"/>
          <w:b/>
        </w:rPr>
        <w:t>he cos’è il bullismo?</w:t>
      </w:r>
      <w:r w:rsidR="00F560A0" w:rsidRPr="007D1D35">
        <w:rPr>
          <w:rFonts w:eastAsia="Corbel" w:cs="Calibri"/>
        </w:rPr>
        <w:t>”</w:t>
      </w:r>
      <w:r w:rsidR="000550B0" w:rsidRPr="007D1D35">
        <w:rPr>
          <w:rFonts w:eastAsia="Corbel" w:cs="Calibri"/>
        </w:rPr>
        <w:t xml:space="preserve"> </w:t>
      </w:r>
      <w:r w:rsidR="00443A5F" w:rsidRPr="007D1D35">
        <w:rPr>
          <w:rFonts w:eastAsia="Corbel" w:cs="Calibri"/>
        </w:rPr>
        <w:t>(giovedì 14 marzo, Cinema Massimo 1, ore 9.30), programma speciale</w:t>
      </w:r>
      <w:r w:rsidR="000550B0" w:rsidRPr="007D1D35">
        <w:rPr>
          <w:rFonts w:eastAsia="Corbel" w:cs="Calibri"/>
        </w:rPr>
        <w:t xml:space="preserve"> </w:t>
      </w:r>
      <w:r w:rsidR="00945F28" w:rsidRPr="007D1D35">
        <w:rPr>
          <w:rFonts w:eastAsia="Corbel" w:cs="Calibri"/>
        </w:rPr>
        <w:t>che abbina</w:t>
      </w:r>
      <w:r w:rsidR="000550B0" w:rsidRPr="007D1D35">
        <w:rPr>
          <w:rFonts w:eastAsia="Corbel" w:cs="Calibri"/>
        </w:rPr>
        <w:t xml:space="preserve"> la proiezione </w:t>
      </w:r>
      <w:r w:rsidR="00945F28" w:rsidRPr="007D1D35">
        <w:rPr>
          <w:rFonts w:eastAsia="Corbel" w:cs="Calibri"/>
        </w:rPr>
        <w:t>sul grande sche</w:t>
      </w:r>
      <w:r w:rsidR="00443A5F" w:rsidRPr="007D1D35">
        <w:rPr>
          <w:rFonts w:eastAsia="Corbel" w:cs="Calibri"/>
        </w:rPr>
        <w:t>r</w:t>
      </w:r>
      <w:r w:rsidR="00945F28" w:rsidRPr="007D1D35">
        <w:rPr>
          <w:rFonts w:eastAsia="Corbel" w:cs="Calibri"/>
        </w:rPr>
        <w:t>mo a una successiva esperi</w:t>
      </w:r>
      <w:r w:rsidR="00CF2623" w:rsidRPr="007D1D35">
        <w:rPr>
          <w:rFonts w:eastAsia="Corbel" w:cs="Calibri"/>
        </w:rPr>
        <w:t>e</w:t>
      </w:r>
      <w:r w:rsidR="00945F28" w:rsidRPr="007D1D35">
        <w:rPr>
          <w:rFonts w:eastAsia="Corbel" w:cs="Calibri"/>
        </w:rPr>
        <w:t>nza interattiva dal vivo</w:t>
      </w:r>
      <w:r w:rsidR="00CF2623" w:rsidRPr="007D1D35">
        <w:rPr>
          <w:rFonts w:eastAsia="Corbel" w:cs="Calibri"/>
        </w:rPr>
        <w:t xml:space="preserve"> destinata ad esplorare meccanismi e</w:t>
      </w:r>
      <w:r w:rsidR="00443A5F" w:rsidRPr="007D1D35">
        <w:rPr>
          <w:rFonts w:eastAsia="Corbel" w:cs="Calibri"/>
        </w:rPr>
        <w:t xml:space="preserve"> </w:t>
      </w:r>
      <w:r w:rsidR="00CF2623" w:rsidRPr="007D1D35">
        <w:rPr>
          <w:rFonts w:eastAsia="Corbel" w:cs="Calibri"/>
        </w:rPr>
        <w:t>bisogni che entrano in gioco nel</w:t>
      </w:r>
      <w:r w:rsidR="00443A5F" w:rsidRPr="007D1D35">
        <w:rPr>
          <w:rFonts w:eastAsia="Corbel" w:cs="Calibri"/>
        </w:rPr>
        <w:t>le</w:t>
      </w:r>
      <w:r w:rsidR="00CF2623" w:rsidRPr="007D1D35">
        <w:rPr>
          <w:rFonts w:eastAsia="Corbel" w:cs="Calibri"/>
        </w:rPr>
        <w:t xml:space="preserve"> relazioni on</w:t>
      </w:r>
      <w:r w:rsidR="00443A5F" w:rsidRPr="007D1D35">
        <w:rPr>
          <w:rFonts w:eastAsia="Corbel" w:cs="Calibri"/>
        </w:rPr>
        <w:t>line dei giovanissimi</w:t>
      </w:r>
      <w:r w:rsidR="00945F28" w:rsidRPr="007D1D35">
        <w:rPr>
          <w:rFonts w:eastAsia="Corbel" w:cs="Calibri"/>
        </w:rPr>
        <w:t xml:space="preserve">. </w:t>
      </w:r>
      <w:r w:rsidR="00F560A0" w:rsidRPr="007D1D35">
        <w:rPr>
          <w:rFonts w:eastAsia="Corbel" w:cs="Calibri"/>
        </w:rPr>
        <w:t xml:space="preserve">Il film </w:t>
      </w:r>
      <w:r w:rsidR="00F560A0" w:rsidRPr="007D1D35">
        <w:rPr>
          <w:rFonts w:eastAsia="Corbel" w:cs="Calibri"/>
          <w:b/>
          <w:i/>
        </w:rPr>
        <w:t>Edhel</w:t>
      </w:r>
      <w:r w:rsidR="00F560A0" w:rsidRPr="007D1D35">
        <w:rPr>
          <w:rFonts w:eastAsia="Corbel" w:cs="Calibri"/>
          <w:b/>
        </w:rPr>
        <w:t xml:space="preserve"> </w:t>
      </w:r>
      <w:r w:rsidR="004866AB" w:rsidRPr="007D1D35">
        <w:rPr>
          <w:rFonts w:eastAsia="Corbel" w:cs="Calibri"/>
        </w:rPr>
        <w:t>(</w:t>
      </w:r>
      <w:r w:rsidR="004866AB" w:rsidRPr="007D1D35">
        <w:rPr>
          <w:rFonts w:eastAsia="Corbel" w:cs="Corbel"/>
        </w:rPr>
        <w:t>giovedì 14</w:t>
      </w:r>
      <w:r w:rsidR="00C72B77" w:rsidRPr="007D1D35">
        <w:rPr>
          <w:rFonts w:eastAsia="Corbel" w:cs="Corbel"/>
        </w:rPr>
        <w:t xml:space="preserve"> marzo</w:t>
      </w:r>
      <w:r w:rsidR="004866AB" w:rsidRPr="007D1D35">
        <w:rPr>
          <w:rFonts w:eastAsia="Corbel" w:cs="Corbel"/>
        </w:rPr>
        <w:t>, Cinema Massimo 1, ore 9.30</w:t>
      </w:r>
      <w:r w:rsidR="007A0B87" w:rsidRPr="007D1D35">
        <w:rPr>
          <w:rFonts w:eastAsia="Corbel" w:cs="Corbel"/>
        </w:rPr>
        <w:t xml:space="preserve">) </w:t>
      </w:r>
      <w:r w:rsidR="00F560A0" w:rsidRPr="007D1D35">
        <w:rPr>
          <w:rFonts w:eastAsia="Corbel" w:cs="Calibri"/>
        </w:rPr>
        <w:t>di Marco Renda, s</w:t>
      </w:r>
      <w:r w:rsidR="00945F28" w:rsidRPr="007D1D35">
        <w:rPr>
          <w:rFonts w:eastAsia="Corbel" w:cs="Calibri"/>
        </w:rPr>
        <w:t xml:space="preserve">toria di una bambina nata con una malformazione </w:t>
      </w:r>
      <w:r w:rsidR="00945F28" w:rsidRPr="007D1D35">
        <w:rPr>
          <w:rFonts w:eastAsia="Corbel" w:cs="Calibri"/>
        </w:rPr>
        <w:lastRenderedPageBreak/>
        <w:t>del padiglione auricolare che fa apparire le sue orecchie "a punta"</w:t>
      </w:r>
      <w:r w:rsidR="00F560A0" w:rsidRPr="007D1D35">
        <w:rPr>
          <w:rFonts w:eastAsia="Corbel" w:cs="Calibri"/>
        </w:rPr>
        <w:t xml:space="preserve"> come quelle degli elfi</w:t>
      </w:r>
      <w:r w:rsidR="00945F28" w:rsidRPr="007D1D35">
        <w:rPr>
          <w:rFonts w:eastAsia="Corbel" w:cs="Calibri"/>
        </w:rPr>
        <w:t xml:space="preserve">, </w:t>
      </w:r>
      <w:r w:rsidR="00CF2623" w:rsidRPr="007D1D35">
        <w:rPr>
          <w:rFonts w:eastAsia="Corbel" w:cs="Calibri"/>
        </w:rPr>
        <w:t>sarà quindi seguito da</w:t>
      </w:r>
      <w:r w:rsidR="00CF2623" w:rsidRPr="007D1D35">
        <w:rPr>
          <w:rFonts w:eastAsia="Corbel" w:cs="Calibri"/>
          <w:b/>
        </w:rPr>
        <w:t xml:space="preserve"> </w:t>
      </w:r>
      <w:r w:rsidR="000550B0" w:rsidRPr="007D1D35">
        <w:rPr>
          <w:rFonts w:eastAsia="Corbel" w:cs="Calibri"/>
          <w:b/>
        </w:rPr>
        <w:t xml:space="preserve">Avviso ai naviganti: </w:t>
      </w:r>
      <w:r w:rsidR="00744626" w:rsidRPr="007D1D35">
        <w:rPr>
          <w:rFonts w:eastAsia="Corbel" w:cs="Calibri"/>
          <w:b/>
        </w:rPr>
        <w:t>momento di approfondimento sui perché, sul come e sui rischi dell’utilizzo dei social network</w:t>
      </w:r>
      <w:r w:rsidR="00443A5F" w:rsidRPr="007D1D35">
        <w:rPr>
          <w:rFonts w:eastAsia="Corbel" w:cs="Calibri"/>
        </w:rPr>
        <w:t>,</w:t>
      </w:r>
      <w:r w:rsidR="00F560A0" w:rsidRPr="007D1D35">
        <w:rPr>
          <w:rFonts w:eastAsia="Corbel" w:cs="Calibri"/>
        </w:rPr>
        <w:t xml:space="preserve"> </w:t>
      </w:r>
      <w:r w:rsidR="00443A5F" w:rsidRPr="007D1D35">
        <w:rPr>
          <w:rFonts w:eastAsia="Corbel" w:cs="Calibri"/>
        </w:rPr>
        <w:t>condotto dalla psicologa</w:t>
      </w:r>
      <w:r w:rsidR="00443A5F" w:rsidRPr="007D1D35">
        <w:rPr>
          <w:rFonts w:eastAsia="Corbel" w:cs="Calibri"/>
          <w:b/>
        </w:rPr>
        <w:t xml:space="preserve"> Alessandra Crispino</w:t>
      </w:r>
      <w:r w:rsidR="00443A5F" w:rsidRPr="007D1D35">
        <w:rPr>
          <w:rFonts w:eastAsia="Corbel" w:cs="Calibri"/>
        </w:rPr>
        <w:t>.</w:t>
      </w:r>
      <w:r w:rsidR="009A4457" w:rsidRPr="007D1D35">
        <w:rPr>
          <w:rFonts w:eastAsia="Corbel" w:cs="Calibri"/>
          <w:b/>
        </w:rPr>
        <w:t xml:space="preserve"> </w:t>
      </w:r>
      <w:r w:rsidR="004866AB" w:rsidRPr="007D1D35">
        <w:rPr>
          <w:rFonts w:eastAsia="Corbel" w:cs="Calibri"/>
        </w:rPr>
        <w:t xml:space="preserve">Il film </w:t>
      </w:r>
      <w:r w:rsidR="004866AB" w:rsidRPr="007D1D35">
        <w:rPr>
          <w:rFonts w:eastAsia="Corbel" w:cs="Calibri"/>
          <w:b/>
          <w:i/>
        </w:rPr>
        <w:t>Edhel</w:t>
      </w:r>
      <w:r w:rsidR="004866AB" w:rsidRPr="007D1D35">
        <w:rPr>
          <w:rFonts w:eastAsia="Corbel" w:cs="Calibri"/>
          <w:b/>
        </w:rPr>
        <w:t xml:space="preserve"> </w:t>
      </w:r>
      <w:r w:rsidR="00AC08FB" w:rsidRPr="007D1D35">
        <w:rPr>
          <w:rFonts w:eastAsia="Corbel" w:cs="Calibri"/>
        </w:rPr>
        <w:t>sarà successivamente proposto nell’ambito delle proiezioni decentrate (</w:t>
      </w:r>
      <w:r w:rsidR="004866AB" w:rsidRPr="007D1D35">
        <w:rPr>
          <w:rFonts w:eastAsia="Corbel" w:cs="Calibri"/>
        </w:rPr>
        <w:t>martedì 19 marzo, Cinema Multisala Lumière di Pianezza, ore 9.15)</w:t>
      </w:r>
      <w:r w:rsidR="00422247" w:rsidRPr="007D1D35">
        <w:rPr>
          <w:rFonts w:eastAsia="Corbel" w:cs="Calibri"/>
        </w:rPr>
        <w:t>, sempre accompagnato dall’intervento degli operatori del Centro di psicologia Ulisse</w:t>
      </w:r>
      <w:r w:rsidR="00AC08FB" w:rsidRPr="007D1D35">
        <w:rPr>
          <w:rFonts w:eastAsia="Corbel" w:cs="Calibri"/>
        </w:rPr>
        <w:t>.</w:t>
      </w:r>
      <w:r w:rsidR="00AC08FB" w:rsidRPr="007D1D35">
        <w:rPr>
          <w:rFonts w:eastAsia="Corbel" w:cs="Corbel"/>
          <w:b/>
        </w:rPr>
        <w:t xml:space="preserve"> </w:t>
      </w:r>
      <w:r w:rsidR="009A4457" w:rsidRPr="007D1D35">
        <w:rPr>
          <w:rFonts w:eastAsia="Corbel" w:cs="Calibri"/>
        </w:rPr>
        <w:t xml:space="preserve">Una successiva mattinata (giovedì 21 marzo, Cinema Centrale, ore 10), organizzata in collaborazione con Festival CinemAmbiente e CNC - Centro Nazionale del Cortometraggio, darà spazio al tema </w:t>
      </w:r>
      <w:r w:rsidR="009A4457" w:rsidRPr="007D1D35">
        <w:rPr>
          <w:rFonts w:eastAsia="Corbel" w:cs="Calibri"/>
          <w:i/>
        </w:rPr>
        <w:t>green</w:t>
      </w:r>
      <w:r w:rsidR="009A4457" w:rsidRPr="007D1D35">
        <w:rPr>
          <w:rFonts w:eastAsia="Corbel" w:cs="Calibri"/>
        </w:rPr>
        <w:t>. La proiezione di un classico del cinema d’animazione,</w:t>
      </w:r>
      <w:r w:rsidR="009A4457" w:rsidRPr="007D1D35">
        <w:rPr>
          <w:rFonts w:eastAsia="Corbel" w:cs="Calibri"/>
          <w:b/>
        </w:rPr>
        <w:t xml:space="preserve"> </w:t>
      </w:r>
      <w:r w:rsidR="009A4457" w:rsidRPr="007D1D35">
        <w:rPr>
          <w:rFonts w:eastAsia="Corbel" w:cs="Calibri"/>
          <w:b/>
          <w:i/>
        </w:rPr>
        <w:t>L’uomo che piantava gli alberi</w:t>
      </w:r>
      <w:r w:rsidR="009A4457" w:rsidRPr="007D1D35">
        <w:rPr>
          <w:rFonts w:eastAsia="Corbel" w:cs="Calibri"/>
          <w:b/>
        </w:rPr>
        <w:t xml:space="preserve"> </w:t>
      </w:r>
      <w:r w:rsidR="009A4457" w:rsidRPr="007D1D35">
        <w:rPr>
          <w:rFonts w:eastAsia="Corbel" w:cs="Calibri"/>
        </w:rPr>
        <w:t xml:space="preserve">di Frédéric Back, tratto dal racconto di Jean Giono e introdotto da </w:t>
      </w:r>
      <w:r w:rsidR="009A4457" w:rsidRPr="007D1D35">
        <w:rPr>
          <w:rFonts w:eastAsia="Corbel" w:cs="Calibri"/>
          <w:b/>
        </w:rPr>
        <w:t>Camilla Lasiu</w:t>
      </w:r>
      <w:r w:rsidR="009A4457" w:rsidRPr="007D1D35">
        <w:rPr>
          <w:rFonts w:eastAsia="Corbel" w:cs="Calibri"/>
        </w:rPr>
        <w:t>, redattrice del mensile “Maverick”, sarà seguita da un programma speciale di cortometraggi dedicati a “</w:t>
      </w:r>
      <w:r w:rsidR="009A4457" w:rsidRPr="007D1D35">
        <w:rPr>
          <w:rFonts w:eastAsia="Corbel" w:cs="Calibri"/>
          <w:b/>
        </w:rPr>
        <w:t>Il Pianeta su cui viviamo</w:t>
      </w:r>
      <w:r w:rsidR="009A4457" w:rsidRPr="007D1D35">
        <w:rPr>
          <w:rFonts w:eastAsia="Corbel" w:cs="Calibri"/>
        </w:rPr>
        <w:t>”. La selezione di sei brevi film animati, di recente produzione, originali declinazioni delle emergenze ambientali del nostro mondo e degli equilibri sempre più precari</w:t>
      </w:r>
      <w:r w:rsidR="009A4457" w:rsidRPr="007D1D35">
        <w:rPr>
          <w:rFonts w:eastAsia="Corbel" w:cs="Calibri"/>
          <w:b/>
        </w:rPr>
        <w:t xml:space="preserve"> </w:t>
      </w:r>
      <w:r w:rsidR="009A4457" w:rsidRPr="007D1D35">
        <w:rPr>
          <w:rFonts w:eastAsia="Corbel" w:cs="Calibri"/>
        </w:rPr>
        <w:t xml:space="preserve">tra uomo e Natura, sarà presentata da </w:t>
      </w:r>
      <w:r w:rsidR="009A4457" w:rsidRPr="007D1D35">
        <w:rPr>
          <w:rFonts w:eastAsia="Corbel" w:cs="Calibri"/>
          <w:b/>
        </w:rPr>
        <w:t>Bianca Donderi</w:t>
      </w:r>
      <w:r w:rsidR="009A4457" w:rsidRPr="007D1D35">
        <w:rPr>
          <w:rFonts w:eastAsia="Corbel" w:cs="Calibri"/>
        </w:rPr>
        <w:t>, responsabile della promozione italiana del CNC.</w:t>
      </w:r>
    </w:p>
    <w:p w:rsidR="00F52F83" w:rsidRPr="007D1D35" w:rsidRDefault="00F52F83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orbel"/>
          <w:sz w:val="10"/>
          <w:szCs w:val="10"/>
        </w:rPr>
      </w:pPr>
    </w:p>
    <w:p w:rsidR="009A4457" w:rsidRPr="007D1D35" w:rsidRDefault="009A4457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alibri"/>
          <w:b/>
        </w:rPr>
      </w:pPr>
      <w:r w:rsidRPr="007D1D35">
        <w:rPr>
          <w:rFonts w:cs="Calibri"/>
          <w:b/>
          <w:u w:val="single"/>
        </w:rPr>
        <w:t>Scuole Secondarie di I e di II grado</w:t>
      </w:r>
      <w:r w:rsidR="00C5020B" w:rsidRPr="007D1D35">
        <w:rPr>
          <w:rFonts w:cs="Calibri"/>
        </w:rPr>
        <w:t>.</w:t>
      </w:r>
      <w:r w:rsidR="00ED54BF" w:rsidRPr="007D1D35">
        <w:rPr>
          <w:rFonts w:eastAsia="Corbel" w:cs="Calibri"/>
          <w:smallCaps/>
        </w:rPr>
        <w:t xml:space="preserve"> </w:t>
      </w:r>
      <w:r w:rsidR="00ED54BF" w:rsidRPr="007D1D35">
        <w:rPr>
          <w:rFonts w:eastAsia="Corbel" w:cs="Calibri"/>
        </w:rPr>
        <w:t>Per entrambi i gradi delle Secondarie,</w:t>
      </w:r>
      <w:r w:rsidR="00AD595E" w:rsidRPr="007D1D35">
        <w:rPr>
          <w:rFonts w:eastAsia="Corbel" w:cs="Calibri"/>
        </w:rPr>
        <w:t xml:space="preserve"> sempre</w:t>
      </w:r>
      <w:r w:rsidR="00AD595E" w:rsidRPr="007D1D35">
        <w:rPr>
          <w:rFonts w:eastAsia="Corbel" w:cs="Calibri"/>
          <w:b/>
        </w:rPr>
        <w:t xml:space="preserve"> </w:t>
      </w:r>
      <w:r w:rsidR="005A5D70" w:rsidRPr="007D1D35">
        <w:rPr>
          <w:rFonts w:eastAsia="Corbel" w:cs="Calibri"/>
        </w:rPr>
        <w:t>i</w:t>
      </w:r>
      <w:r w:rsidR="00AD595E" w:rsidRPr="007D1D35">
        <w:rPr>
          <w:rFonts w:eastAsia="Corbel" w:cs="Calibri"/>
        </w:rPr>
        <w:t xml:space="preserve">n occasione della </w:t>
      </w:r>
      <w:r w:rsidR="00AD595E" w:rsidRPr="007D1D35">
        <w:rPr>
          <w:rFonts w:eastAsia="Corbel" w:cs="Calibri"/>
          <w:b/>
        </w:rPr>
        <w:t>Giornata internazionale contro le discriminazioni</w:t>
      </w:r>
      <w:r w:rsidR="00AD595E" w:rsidRPr="007D1D35">
        <w:rPr>
          <w:rFonts w:eastAsia="Corbel" w:cs="Calibri"/>
        </w:rPr>
        <w:t xml:space="preserve"> e</w:t>
      </w:r>
      <w:r w:rsidR="00AD595E" w:rsidRPr="007D1D35">
        <w:rPr>
          <w:rFonts w:eastAsia="Corbel" w:cs="Calibri"/>
          <w:b/>
        </w:rPr>
        <w:t xml:space="preserve"> </w:t>
      </w:r>
      <w:r w:rsidR="00AD595E" w:rsidRPr="007D1D35">
        <w:rPr>
          <w:rFonts w:eastAsia="Corbel" w:cs="Calibri"/>
        </w:rPr>
        <w:t xml:space="preserve">in collaborazione con il Comitato UNICEF di Torino, </w:t>
      </w:r>
      <w:r w:rsidR="005A5D70" w:rsidRPr="007D1D35">
        <w:rPr>
          <w:rFonts w:eastAsia="Corbel" w:cs="Calibri"/>
        </w:rPr>
        <w:t>il Festival</w:t>
      </w:r>
      <w:r w:rsidR="00AD595E" w:rsidRPr="007D1D35">
        <w:rPr>
          <w:rFonts w:eastAsia="Corbel" w:cs="Calibri"/>
        </w:rPr>
        <w:t xml:space="preserve"> propone</w:t>
      </w:r>
      <w:r w:rsidR="00AD595E" w:rsidRPr="007D1D35">
        <w:rPr>
          <w:rFonts w:eastAsia="Corbel" w:cs="Calibri"/>
          <w:b/>
        </w:rPr>
        <w:t xml:space="preserve"> </w:t>
      </w:r>
      <w:r w:rsidR="00AD595E" w:rsidRPr="007D1D35">
        <w:rPr>
          <w:rFonts w:eastAsia="Corbel" w:cs="Calibri"/>
          <w:b/>
          <w:i/>
        </w:rPr>
        <w:t>Wonder</w:t>
      </w:r>
      <w:r w:rsidR="00245FD6" w:rsidRPr="007D1D35">
        <w:rPr>
          <w:rFonts w:eastAsia="Corbel" w:cs="Calibri"/>
          <w:b/>
          <w:smallCaps/>
        </w:rPr>
        <w:t xml:space="preserve"> </w:t>
      </w:r>
      <w:r w:rsidR="005A5D70" w:rsidRPr="007D1D35">
        <w:rPr>
          <w:rFonts w:eastAsia="Corbel" w:cs="Calibri"/>
          <w:smallCaps/>
        </w:rPr>
        <w:t>(</w:t>
      </w:r>
      <w:r w:rsidR="005A5D70" w:rsidRPr="007D1D35">
        <w:rPr>
          <w:rFonts w:eastAsia="Corbel" w:cs="Calibri"/>
        </w:rPr>
        <w:t>v</w:t>
      </w:r>
      <w:r w:rsidR="00245FD6" w:rsidRPr="007D1D35">
        <w:rPr>
          <w:rFonts w:eastAsia="Corbel" w:cs="Calibri"/>
        </w:rPr>
        <w:t xml:space="preserve">enerdì 1° marzo, Cinema Massimo </w:t>
      </w:r>
      <w:r w:rsidR="008C41C6" w:rsidRPr="007D1D35">
        <w:rPr>
          <w:rFonts w:eastAsia="Corbel" w:cs="Calibri"/>
        </w:rPr>
        <w:t>2</w:t>
      </w:r>
      <w:r w:rsidR="00AD595E" w:rsidRPr="007D1D35">
        <w:rPr>
          <w:rFonts w:eastAsia="Corbel" w:cs="Calibri"/>
        </w:rPr>
        <w:t>,</w:t>
      </w:r>
      <w:r w:rsidR="008C41C6" w:rsidRPr="007D1D35">
        <w:rPr>
          <w:rFonts w:eastAsia="Corbel" w:cs="Calibri"/>
        </w:rPr>
        <w:t xml:space="preserve"> 3,</w:t>
      </w:r>
      <w:r w:rsidR="00AD595E" w:rsidRPr="007D1D35">
        <w:rPr>
          <w:rFonts w:eastAsia="Corbel" w:cs="Calibri"/>
        </w:rPr>
        <w:t xml:space="preserve"> </w:t>
      </w:r>
      <w:r w:rsidR="005A5D70" w:rsidRPr="007D1D35">
        <w:rPr>
          <w:rFonts w:eastAsia="Corbel" w:cs="Calibri"/>
        </w:rPr>
        <w:t xml:space="preserve">ore 9.30), </w:t>
      </w:r>
      <w:r w:rsidR="00AD595E" w:rsidRPr="007D1D35">
        <w:rPr>
          <w:rFonts w:eastAsia="Corbel" w:cs="Calibri"/>
        </w:rPr>
        <w:t>l’acclamato film</w:t>
      </w:r>
      <w:r w:rsidR="00584F88" w:rsidRPr="007D1D35">
        <w:rPr>
          <w:rFonts w:eastAsia="Corbel" w:cs="Calibri"/>
        </w:rPr>
        <w:t xml:space="preserve"> diretto da Stephen Chbosky</w:t>
      </w:r>
      <w:r w:rsidR="00F03B52" w:rsidRPr="007D1D35">
        <w:rPr>
          <w:rFonts w:eastAsia="Corbel" w:cs="Calibri"/>
          <w:b/>
          <w:smallCaps/>
        </w:rPr>
        <w:t xml:space="preserve">, </w:t>
      </w:r>
      <w:r w:rsidR="00F03B52" w:rsidRPr="007D1D35">
        <w:rPr>
          <w:rFonts w:eastAsia="Corbel" w:cs="Calibri"/>
        </w:rPr>
        <w:t>interpretato da Julia Roberts, da Owen Wilson e dal giovanissimo</w:t>
      </w:r>
      <w:r w:rsidR="00F03B52" w:rsidRPr="007D1D35">
        <w:rPr>
          <w:rFonts w:cs="Calibri"/>
          <w:shd w:val="clear" w:color="auto" w:fill="FFFFFF"/>
        </w:rPr>
        <w:t xml:space="preserve"> Jacob Tremblay, </w:t>
      </w:r>
      <w:r w:rsidR="00584F88" w:rsidRPr="007D1D35">
        <w:rPr>
          <w:rFonts w:cs="Calibri"/>
          <w:shd w:val="clear" w:color="auto" w:fill="FFFFFF"/>
        </w:rPr>
        <w:t xml:space="preserve">che </w:t>
      </w:r>
      <w:r w:rsidR="002D5DDE" w:rsidRPr="007D1D35">
        <w:rPr>
          <w:rFonts w:cs="Calibri"/>
          <w:shd w:val="clear" w:color="auto" w:fill="FFFFFF"/>
        </w:rPr>
        <w:t>affronta il</w:t>
      </w:r>
      <w:r w:rsidR="00245FD6" w:rsidRPr="007D1D35">
        <w:rPr>
          <w:rFonts w:cs="Calibri"/>
          <w:shd w:val="clear" w:color="auto" w:fill="FFFFFF"/>
        </w:rPr>
        <w:t xml:space="preserve"> </w:t>
      </w:r>
      <w:r w:rsidR="002D5DDE" w:rsidRPr="007D1D35">
        <w:rPr>
          <w:rFonts w:cs="Calibri"/>
          <w:shd w:val="clear" w:color="auto" w:fill="FFFFFF"/>
        </w:rPr>
        <w:t>problema del pregiudizio contro la</w:t>
      </w:r>
      <w:r w:rsidR="00D42606" w:rsidRPr="007D1D35">
        <w:rPr>
          <w:rFonts w:cs="Calibri"/>
          <w:shd w:val="clear" w:color="auto" w:fill="FFFFFF"/>
        </w:rPr>
        <w:t xml:space="preserve"> diversità</w:t>
      </w:r>
      <w:r w:rsidR="00584F88" w:rsidRPr="007D1D35">
        <w:rPr>
          <w:rFonts w:cs="Calibri"/>
          <w:shd w:val="clear" w:color="auto" w:fill="FFFFFF"/>
        </w:rPr>
        <w:t xml:space="preserve"> </w:t>
      </w:r>
      <w:r w:rsidR="002D5DDE" w:rsidRPr="007D1D35">
        <w:rPr>
          <w:rFonts w:cs="Calibri"/>
          <w:shd w:val="clear" w:color="auto" w:fill="FFFFFF"/>
        </w:rPr>
        <w:t>attraverso</w:t>
      </w:r>
      <w:r w:rsidR="00584F88" w:rsidRPr="007D1D35">
        <w:rPr>
          <w:rFonts w:cs="Calibri"/>
          <w:shd w:val="clear" w:color="auto" w:fill="FFFFFF"/>
        </w:rPr>
        <w:t xml:space="preserve"> la trasposizione cinematografica del bestseller</w:t>
      </w:r>
      <w:r w:rsidR="00F03B52" w:rsidRPr="007D1D35">
        <w:rPr>
          <w:rFonts w:cs="Calibri"/>
          <w:shd w:val="clear" w:color="auto" w:fill="FFFFFF"/>
        </w:rPr>
        <w:t xml:space="preserve"> </w:t>
      </w:r>
      <w:r w:rsidR="00584F88" w:rsidRPr="007D1D35">
        <w:rPr>
          <w:rFonts w:cs="Calibri"/>
          <w:shd w:val="clear" w:color="auto" w:fill="FFFFFF"/>
        </w:rPr>
        <w:t xml:space="preserve">omonimo di </w:t>
      </w:r>
      <w:r w:rsidR="00F03B52" w:rsidRPr="007D1D35">
        <w:rPr>
          <w:rFonts w:cs="Calibri"/>
        </w:rPr>
        <w:t>R. J. Palacio</w:t>
      </w:r>
      <w:r w:rsidR="00584F88" w:rsidRPr="007D1D35">
        <w:rPr>
          <w:rFonts w:cs="Calibri"/>
        </w:rPr>
        <w:t>.</w:t>
      </w:r>
      <w:r w:rsidR="00F03B52" w:rsidRPr="007D1D35">
        <w:rPr>
          <w:rFonts w:cs="Calibri"/>
          <w:shd w:val="clear" w:color="auto" w:fill="FFFFFF"/>
        </w:rPr>
        <w:t xml:space="preserve"> </w:t>
      </w:r>
      <w:r w:rsidR="00584F88" w:rsidRPr="007D1D35">
        <w:rPr>
          <w:rFonts w:cs="Calibri"/>
          <w:shd w:val="clear" w:color="auto" w:fill="FFFFFF"/>
        </w:rPr>
        <w:t>La</w:t>
      </w:r>
      <w:r w:rsidR="00D42606" w:rsidRPr="007D1D35">
        <w:rPr>
          <w:rFonts w:cs="Calibri"/>
          <w:shd w:val="clear" w:color="auto" w:fill="FFFFFF"/>
        </w:rPr>
        <w:t xml:space="preserve"> vicenda del piccolo August, affetto dalla</w:t>
      </w:r>
      <w:r w:rsidR="00245FD6" w:rsidRPr="007D1D35">
        <w:rPr>
          <w:rFonts w:cs="Calibri"/>
          <w:shd w:val="clear" w:color="auto" w:fill="FFFFFF"/>
        </w:rPr>
        <w:t xml:space="preserve"> sindrome di Treacher-Collins</w:t>
      </w:r>
      <w:r w:rsidR="00D42606" w:rsidRPr="007D1D35">
        <w:rPr>
          <w:rFonts w:cs="Calibri"/>
          <w:shd w:val="clear" w:color="auto" w:fill="FFFFFF"/>
        </w:rPr>
        <w:t xml:space="preserve"> e alle prese con la sua prima esperienza scolastica e</w:t>
      </w:r>
      <w:r w:rsidR="005A5D70" w:rsidRPr="007D1D35">
        <w:rPr>
          <w:rFonts w:cs="Calibri"/>
          <w:shd w:val="clear" w:color="auto" w:fill="FFFFFF"/>
        </w:rPr>
        <w:t xml:space="preserve"> con</w:t>
      </w:r>
      <w:r w:rsidR="00D42606" w:rsidRPr="007D1D35">
        <w:rPr>
          <w:rFonts w:cs="Calibri"/>
          <w:shd w:val="clear" w:color="auto" w:fill="FFFFFF"/>
        </w:rPr>
        <w:t xml:space="preserve"> il mondo</w:t>
      </w:r>
      <w:r w:rsidR="005A5D70" w:rsidRPr="007D1D35">
        <w:rPr>
          <w:rFonts w:cs="Calibri"/>
          <w:shd w:val="clear" w:color="auto" w:fill="FFFFFF"/>
        </w:rPr>
        <w:t>, spesso crudele,</w:t>
      </w:r>
      <w:r w:rsidR="00D42606" w:rsidRPr="007D1D35">
        <w:rPr>
          <w:rFonts w:cs="Calibri"/>
          <w:shd w:val="clear" w:color="auto" w:fill="FFFFFF"/>
        </w:rPr>
        <w:t xml:space="preserve"> dei coetanei</w:t>
      </w:r>
      <w:r w:rsidR="00584F88" w:rsidRPr="007D1D35">
        <w:rPr>
          <w:rFonts w:cs="Calibri"/>
          <w:shd w:val="clear" w:color="auto" w:fill="FFFFFF"/>
        </w:rPr>
        <w:t>,</w:t>
      </w:r>
      <w:r w:rsidR="00F03B52" w:rsidRPr="007D1D35">
        <w:rPr>
          <w:rFonts w:cs="Calibri"/>
          <w:shd w:val="clear" w:color="auto" w:fill="FFFFFF"/>
        </w:rPr>
        <w:t xml:space="preserve"> sarà</w:t>
      </w:r>
      <w:r w:rsidR="005A5D70" w:rsidRPr="007D1D35">
        <w:rPr>
          <w:rFonts w:cs="Calibri"/>
          <w:shd w:val="clear" w:color="auto" w:fill="FFFFFF"/>
        </w:rPr>
        <w:t xml:space="preserve"> introdotta da</w:t>
      </w:r>
      <w:r w:rsidR="005A5D70" w:rsidRPr="007D1D35">
        <w:rPr>
          <w:rFonts w:eastAsia="Corbel" w:cs="Calibri"/>
          <w:b/>
        </w:rPr>
        <w:t xml:space="preserve"> </w:t>
      </w:r>
      <w:r w:rsidR="005A5D70" w:rsidRPr="007D1D35">
        <w:rPr>
          <w:rFonts w:eastAsia="Corbel" w:cs="Calibri"/>
        </w:rPr>
        <w:t>Luciana d’Amico e Anna Roccato, volontarie dell’Area Istruzione del Comitato Provinciale di Torino per l’UNICEF.</w:t>
      </w:r>
      <w:r w:rsidR="00ED54BF" w:rsidRPr="007D1D35">
        <w:rPr>
          <w:rFonts w:eastAsia="Corbel" w:cs="Calibri"/>
          <w:b/>
        </w:rPr>
        <w:t xml:space="preserve"> </w:t>
      </w:r>
    </w:p>
    <w:p w:rsidR="00F52F83" w:rsidRPr="007D1D35" w:rsidRDefault="00F52F83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alibri"/>
          <w:sz w:val="10"/>
          <w:szCs w:val="10"/>
        </w:rPr>
      </w:pPr>
    </w:p>
    <w:p w:rsidR="00F52F83" w:rsidRPr="007D1D35" w:rsidRDefault="00D05C1B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alibri"/>
        </w:rPr>
      </w:pPr>
      <w:bookmarkStart w:id="3" w:name="_Hlk536742130"/>
      <w:r w:rsidRPr="007D1D35">
        <w:rPr>
          <w:rFonts w:cs="Calibri"/>
          <w:b/>
          <w:u w:val="single"/>
        </w:rPr>
        <w:t>Scuole Secondarie di II grado</w:t>
      </w:r>
      <w:bookmarkEnd w:id="3"/>
      <w:r w:rsidRPr="007D1D35">
        <w:rPr>
          <w:rFonts w:cs="Calibri"/>
        </w:rPr>
        <w:t>. Particolarmente ampia, la sezione di film dedicati alle Secondarie di II grado si apre</w:t>
      </w:r>
      <w:r w:rsidR="00C663B9" w:rsidRPr="007D1D35">
        <w:rPr>
          <w:rFonts w:cs="Calibri"/>
        </w:rPr>
        <w:t xml:space="preserve"> </w:t>
      </w:r>
      <w:r w:rsidRPr="007D1D35">
        <w:rPr>
          <w:rFonts w:cs="Calibri"/>
        </w:rPr>
        <w:t xml:space="preserve">con </w:t>
      </w:r>
      <w:r w:rsidRPr="007D1D35">
        <w:rPr>
          <w:rFonts w:eastAsia="Corbel" w:cs="Calibri"/>
          <w:b/>
          <w:i/>
        </w:rPr>
        <w:t>This Changes Everything</w:t>
      </w:r>
      <w:r w:rsidRPr="007D1D35">
        <w:rPr>
          <w:rFonts w:eastAsia="Corbel" w:cs="Calibri"/>
          <w:b/>
        </w:rPr>
        <w:t xml:space="preserve"> </w:t>
      </w:r>
      <w:r w:rsidR="0006073A" w:rsidRPr="007D1D35">
        <w:rPr>
          <w:rFonts w:eastAsia="Corbel" w:cs="Calibri"/>
        </w:rPr>
        <w:t>(</w:t>
      </w:r>
      <w:r w:rsidR="00F93DF4" w:rsidRPr="007D1D35">
        <w:rPr>
          <w:rFonts w:eastAsia="Corbel" w:cs="Calibri"/>
        </w:rPr>
        <w:t>g</w:t>
      </w:r>
      <w:r w:rsidR="00D85824" w:rsidRPr="007D1D35">
        <w:rPr>
          <w:rFonts w:eastAsia="Corbel" w:cs="Calibri"/>
        </w:rPr>
        <w:t>iovedì 7 marzo, Cinema Ambrosio 2</w:t>
      </w:r>
      <w:r w:rsidR="0050058F" w:rsidRPr="007D1D35">
        <w:rPr>
          <w:rFonts w:eastAsia="Corbel" w:cs="Calibri"/>
        </w:rPr>
        <w:t xml:space="preserve">, </w:t>
      </w:r>
      <w:r w:rsidR="00F93DF4" w:rsidRPr="007D1D35">
        <w:rPr>
          <w:rFonts w:eastAsia="Corbel" w:cs="Calibri"/>
        </w:rPr>
        <w:t>ore</w:t>
      </w:r>
      <w:r w:rsidR="0050058F" w:rsidRPr="007D1D35">
        <w:rPr>
          <w:rFonts w:eastAsia="Corbel" w:cs="Calibri"/>
        </w:rPr>
        <w:t xml:space="preserve"> </w:t>
      </w:r>
      <w:r w:rsidR="00D85824" w:rsidRPr="007D1D35">
        <w:rPr>
          <w:rFonts w:eastAsia="Corbel" w:cs="Calibri"/>
        </w:rPr>
        <w:t>9.30</w:t>
      </w:r>
      <w:r w:rsidR="0050058F" w:rsidRPr="007D1D35">
        <w:rPr>
          <w:rFonts w:eastAsia="Corbel" w:cs="Calibri"/>
        </w:rPr>
        <w:t>)</w:t>
      </w:r>
      <w:r w:rsidR="00F93DF4" w:rsidRPr="007D1D35">
        <w:rPr>
          <w:rFonts w:eastAsia="Corbel" w:cs="Calibri"/>
          <w:b/>
        </w:rPr>
        <w:t xml:space="preserve"> </w:t>
      </w:r>
      <w:r w:rsidR="00F93DF4" w:rsidRPr="007D1D35">
        <w:rPr>
          <w:rFonts w:eastAsia="Corbel" w:cs="Calibri"/>
        </w:rPr>
        <w:t xml:space="preserve">di </w:t>
      </w:r>
      <w:r w:rsidRPr="007D1D35">
        <w:rPr>
          <w:rFonts w:eastAsia="Corbel" w:cs="Calibri"/>
        </w:rPr>
        <w:t>Avi Lewis</w:t>
      </w:r>
      <w:r w:rsidR="00C663B9" w:rsidRPr="007D1D35">
        <w:rPr>
          <w:rFonts w:cs="Calibri"/>
        </w:rPr>
        <w:t>, presentato in collaborazione con il Festival CinemAmbiente. Il film s</w:t>
      </w:r>
      <w:r w:rsidR="00990B7F" w:rsidRPr="007D1D35">
        <w:rPr>
          <w:rFonts w:cs="Calibri"/>
        </w:rPr>
        <w:t>’</w:t>
      </w:r>
      <w:r w:rsidR="00C663B9" w:rsidRPr="007D1D35">
        <w:rPr>
          <w:rFonts w:cs="Calibri"/>
        </w:rPr>
        <w:t>ispira</w:t>
      </w:r>
      <w:r w:rsidR="00C663B9" w:rsidRPr="007D1D35">
        <w:rPr>
          <w:rFonts w:eastAsia="Corbel" w:cs="Calibri"/>
        </w:rPr>
        <w:t xml:space="preserve"> </w:t>
      </w:r>
      <w:r w:rsidR="00F93DF4" w:rsidRPr="007D1D35">
        <w:rPr>
          <w:rFonts w:eastAsia="Corbel" w:cs="Calibri"/>
        </w:rPr>
        <w:t xml:space="preserve">al </w:t>
      </w:r>
      <w:r w:rsidR="00C663B9" w:rsidRPr="007D1D35">
        <w:rPr>
          <w:rFonts w:eastAsia="Corbel" w:cs="Calibri"/>
        </w:rPr>
        <w:t xml:space="preserve">bestseller di Naomi Klein “Una rivoluzione ci salverà” </w:t>
      </w:r>
      <w:r w:rsidR="00990B7F" w:rsidRPr="007D1D35">
        <w:rPr>
          <w:rFonts w:eastAsia="Corbel" w:cs="Calibri"/>
        </w:rPr>
        <w:t>per raccontare</w:t>
      </w:r>
      <w:r w:rsidR="00C663B9" w:rsidRPr="007D1D35">
        <w:rPr>
          <w:rFonts w:eastAsia="Corbel" w:cs="Calibri"/>
        </w:rPr>
        <w:t xml:space="preserve"> le storie di uomini e donne che</w:t>
      </w:r>
      <w:r w:rsidR="00D534EE" w:rsidRPr="007D1D35">
        <w:rPr>
          <w:rFonts w:eastAsia="Corbel" w:cs="Calibri"/>
        </w:rPr>
        <w:t>,</w:t>
      </w:r>
      <w:r w:rsidR="00C663B9" w:rsidRPr="007D1D35">
        <w:rPr>
          <w:rFonts w:eastAsia="Corbel" w:cs="Calibri"/>
        </w:rPr>
        <w:t xml:space="preserve"> in zone diverse del mondo</w:t>
      </w:r>
      <w:r w:rsidR="00D534EE" w:rsidRPr="007D1D35">
        <w:rPr>
          <w:rFonts w:eastAsia="Corbel" w:cs="Calibri"/>
        </w:rPr>
        <w:t>,</w:t>
      </w:r>
      <w:r w:rsidR="00C663B9" w:rsidRPr="007D1D35">
        <w:rPr>
          <w:rFonts w:eastAsia="Corbel" w:cs="Calibri"/>
        </w:rPr>
        <w:t xml:space="preserve"> hanno reagito </w:t>
      </w:r>
      <w:r w:rsidR="00D534EE" w:rsidRPr="007D1D35">
        <w:rPr>
          <w:rFonts w:eastAsia="Corbel" w:cs="Calibri"/>
        </w:rPr>
        <w:t>a</w:t>
      </w:r>
      <w:r w:rsidR="00C663B9" w:rsidRPr="007D1D35">
        <w:rPr>
          <w:rFonts w:eastAsia="Corbel" w:cs="Calibri"/>
        </w:rPr>
        <w:t>lle minacce all’ecosistema e alle emergenze ambientali mettendosi in gioco in prima persona.</w:t>
      </w:r>
      <w:r w:rsidR="00C663B9" w:rsidRPr="007D1D35">
        <w:rPr>
          <w:rFonts w:eastAsia="Corbel" w:cs="Calibri"/>
          <w:i/>
        </w:rPr>
        <w:t xml:space="preserve"> </w:t>
      </w:r>
      <w:r w:rsidR="00D534EE" w:rsidRPr="007D1D35">
        <w:rPr>
          <w:rFonts w:eastAsia="Corbel" w:cs="Calibri"/>
        </w:rPr>
        <w:t>La proiezione sarà seguita da un incontro con</w:t>
      </w:r>
      <w:r w:rsidR="00D534EE" w:rsidRPr="007D1D35">
        <w:rPr>
          <w:rFonts w:eastAsia="Corbel" w:cs="Calibri"/>
          <w:b/>
        </w:rPr>
        <w:t xml:space="preserve"> </w:t>
      </w:r>
      <w:r w:rsidR="00D534EE" w:rsidRPr="007D1D35">
        <w:rPr>
          <w:rFonts w:eastAsia="Corbel" w:cs="Calibri"/>
        </w:rPr>
        <w:t>Lia Furxhi, responsabile della programmazione di CinemAmbiente.</w:t>
      </w:r>
      <w:r w:rsidR="00A05EA3" w:rsidRPr="007D1D35">
        <w:rPr>
          <w:rFonts w:eastAsia="Corbel" w:cs="Calibri"/>
          <w:b/>
        </w:rPr>
        <w:t xml:space="preserve"> </w:t>
      </w:r>
      <w:r w:rsidR="007C3A1C" w:rsidRPr="007D1D35">
        <w:rPr>
          <w:rFonts w:eastAsia="Corbel" w:cs="Calibri"/>
        </w:rPr>
        <w:t>I</w:t>
      </w:r>
      <w:r w:rsidR="009610A4" w:rsidRPr="007D1D35">
        <w:rPr>
          <w:rFonts w:eastAsia="Corbel" w:cs="Calibri"/>
        </w:rPr>
        <w:t xml:space="preserve">n occasione della </w:t>
      </w:r>
      <w:r w:rsidR="009610A4" w:rsidRPr="007D1D35">
        <w:rPr>
          <w:rFonts w:eastAsia="Corbel" w:cs="Calibri"/>
          <w:b/>
        </w:rPr>
        <w:t>Giornata internazionale della donna</w:t>
      </w:r>
      <w:r w:rsidR="009610A4" w:rsidRPr="007D1D35">
        <w:rPr>
          <w:rFonts w:eastAsia="Corbel" w:cs="Calibri"/>
        </w:rPr>
        <w:t>, il Festival propone</w:t>
      </w:r>
      <w:r w:rsidR="00D534EE" w:rsidRPr="007D1D35">
        <w:rPr>
          <w:rFonts w:eastAsia="Corbel" w:cs="Calibri"/>
        </w:rPr>
        <w:t xml:space="preserve">, in collaborazione con l’Archivio Nazionale Cinematografico della Resistenza, </w:t>
      </w:r>
      <w:r w:rsidR="009610A4" w:rsidRPr="007D1D35">
        <w:rPr>
          <w:rFonts w:eastAsia="Corbel" w:cs="Calibri"/>
        </w:rPr>
        <w:t>il programma speciale</w:t>
      </w:r>
      <w:r w:rsidR="009610A4" w:rsidRPr="007D1D35">
        <w:rPr>
          <w:rFonts w:eastAsia="Corbel" w:cs="Calibri"/>
          <w:b/>
        </w:rPr>
        <w:t xml:space="preserve"> “Ragazze, si vota!”</w:t>
      </w:r>
      <w:r w:rsidR="006163C2" w:rsidRPr="007D1D35">
        <w:rPr>
          <w:rFonts w:eastAsia="Corbel" w:cs="Calibri"/>
          <w:b/>
        </w:rPr>
        <w:t xml:space="preserve"> </w:t>
      </w:r>
      <w:r w:rsidR="006163C2" w:rsidRPr="007D1D35">
        <w:rPr>
          <w:rFonts w:eastAsia="Corbel" w:cs="Calibri"/>
        </w:rPr>
        <w:t>(v</w:t>
      </w:r>
      <w:r w:rsidR="009610A4" w:rsidRPr="007D1D35">
        <w:rPr>
          <w:rFonts w:eastAsia="Corbel" w:cs="Calibri"/>
        </w:rPr>
        <w:t>enerdì 8 marzo, Cinema Romano 2, ore 9.30)</w:t>
      </w:r>
      <w:r w:rsidR="00990B7F" w:rsidRPr="007D1D35">
        <w:rPr>
          <w:rFonts w:eastAsia="Corbel" w:cs="Calibri"/>
        </w:rPr>
        <w:t xml:space="preserve">, </w:t>
      </w:r>
      <w:r w:rsidR="00EC07FB" w:rsidRPr="007D1D35">
        <w:rPr>
          <w:rFonts w:eastAsia="Corbel" w:cs="Calibri"/>
        </w:rPr>
        <w:t>che rivisita</w:t>
      </w:r>
      <w:r w:rsidR="00A63F4E" w:rsidRPr="007D1D35">
        <w:rPr>
          <w:rFonts w:eastAsia="Corbel" w:cs="Calibri"/>
        </w:rPr>
        <w:t xml:space="preserve"> </w:t>
      </w:r>
      <w:r w:rsidR="006163C2" w:rsidRPr="007D1D35">
        <w:rPr>
          <w:rFonts w:eastAsia="Corbel" w:cs="Calibri"/>
        </w:rPr>
        <w:t xml:space="preserve">attraverso due cortometraggi </w:t>
      </w:r>
      <w:r w:rsidR="00911D87" w:rsidRPr="007D1D35">
        <w:rPr>
          <w:rFonts w:eastAsia="Corbel" w:cs="Calibri"/>
        </w:rPr>
        <w:t>quella</w:t>
      </w:r>
      <w:r w:rsidR="00CC55DB" w:rsidRPr="007D1D35">
        <w:rPr>
          <w:rFonts w:eastAsia="Corbel" w:cs="Calibri"/>
        </w:rPr>
        <w:t xml:space="preserve"> tappa</w:t>
      </w:r>
      <w:r w:rsidR="00A63F4E" w:rsidRPr="007D1D35">
        <w:rPr>
          <w:rFonts w:eastAsia="Corbel" w:cs="Calibri"/>
        </w:rPr>
        <w:t xml:space="preserve"> fondamentale </w:t>
      </w:r>
      <w:r w:rsidR="00990B7F" w:rsidRPr="007D1D35">
        <w:rPr>
          <w:rFonts w:eastAsia="Corbel" w:cs="Calibri"/>
        </w:rPr>
        <w:t>nella storia</w:t>
      </w:r>
      <w:r w:rsidR="00FA0FBC" w:rsidRPr="007D1D35">
        <w:rPr>
          <w:rFonts w:eastAsia="Corbel" w:cs="Calibri"/>
        </w:rPr>
        <w:t xml:space="preserve"> italiana</w:t>
      </w:r>
      <w:r w:rsidR="00EC07FB" w:rsidRPr="007D1D35">
        <w:rPr>
          <w:rFonts w:eastAsia="Corbel" w:cs="Calibri"/>
        </w:rPr>
        <w:t xml:space="preserve"> </w:t>
      </w:r>
      <w:r w:rsidR="00245378" w:rsidRPr="007D1D35">
        <w:rPr>
          <w:rFonts w:eastAsia="Corbel" w:cs="Calibri"/>
        </w:rPr>
        <w:t>della parità</w:t>
      </w:r>
      <w:r w:rsidR="003B7325" w:rsidRPr="007D1D35">
        <w:rPr>
          <w:rFonts w:eastAsia="Corbel" w:cs="Calibri"/>
        </w:rPr>
        <w:t xml:space="preserve"> d</w:t>
      </w:r>
      <w:r w:rsidR="00FA0FBC" w:rsidRPr="007D1D35">
        <w:rPr>
          <w:rFonts w:eastAsia="Corbel" w:cs="Calibri"/>
        </w:rPr>
        <w:t>e</w:t>
      </w:r>
      <w:r w:rsidR="003B7325" w:rsidRPr="007D1D35">
        <w:rPr>
          <w:rFonts w:eastAsia="Corbel" w:cs="Calibri"/>
        </w:rPr>
        <w:t>i diritti</w:t>
      </w:r>
      <w:r w:rsidR="00990B7F" w:rsidRPr="007D1D35">
        <w:rPr>
          <w:rFonts w:eastAsia="Corbel" w:cs="Calibri"/>
        </w:rPr>
        <w:t xml:space="preserve"> </w:t>
      </w:r>
      <w:r w:rsidR="003B7325" w:rsidRPr="007D1D35">
        <w:rPr>
          <w:rFonts w:eastAsia="Corbel" w:cs="Calibri"/>
        </w:rPr>
        <w:t>rappresentata dal</w:t>
      </w:r>
      <w:r w:rsidR="00911D87" w:rsidRPr="007D1D35">
        <w:rPr>
          <w:rFonts w:eastAsia="Corbel" w:cs="Calibri"/>
        </w:rPr>
        <w:t>la conquista del</w:t>
      </w:r>
      <w:r w:rsidR="00245378" w:rsidRPr="007D1D35">
        <w:rPr>
          <w:rFonts w:eastAsia="Corbel" w:cs="Calibri"/>
        </w:rPr>
        <w:t xml:space="preserve"> suffragio</w:t>
      </w:r>
      <w:r w:rsidR="00990B7F" w:rsidRPr="007D1D35">
        <w:rPr>
          <w:rFonts w:eastAsia="Corbel" w:cs="Calibri"/>
        </w:rPr>
        <w:t xml:space="preserve"> femminile</w:t>
      </w:r>
      <w:r w:rsidR="00D14E20" w:rsidRPr="007D1D35">
        <w:rPr>
          <w:rFonts w:eastAsia="Corbel" w:cs="Calibri"/>
        </w:rPr>
        <w:t xml:space="preserve">. </w:t>
      </w:r>
      <w:r w:rsidR="003116BD" w:rsidRPr="007D1D35">
        <w:rPr>
          <w:rFonts w:eastAsia="Corbel" w:cs="Calibri"/>
        </w:rPr>
        <w:t>In</w:t>
      </w:r>
      <w:r w:rsidR="003116BD" w:rsidRPr="007D1D35">
        <w:rPr>
          <w:rFonts w:eastAsia="Corbel" w:cs="Calibri"/>
          <w:b/>
        </w:rPr>
        <w:t xml:space="preserve"> </w:t>
      </w:r>
      <w:r w:rsidR="00D14E20" w:rsidRPr="007D1D35">
        <w:rPr>
          <w:rFonts w:eastAsia="Corbel" w:cs="Calibri"/>
          <w:b/>
          <w:i/>
        </w:rPr>
        <w:t>Aida</w:t>
      </w:r>
      <w:r w:rsidR="00D14E20" w:rsidRPr="007D1D35">
        <w:rPr>
          <w:rFonts w:eastAsia="Corbel" w:cs="Calibri"/>
        </w:rPr>
        <w:t xml:space="preserve"> di Mattia Temponi</w:t>
      </w:r>
      <w:r w:rsidR="002D49D1" w:rsidRPr="007D1D35">
        <w:rPr>
          <w:rFonts w:eastAsia="Corbel" w:cs="Calibri"/>
        </w:rPr>
        <w:t>, la protagonista, anziana e malferma, cor</w:t>
      </w:r>
      <w:r w:rsidR="003116BD" w:rsidRPr="007D1D35">
        <w:rPr>
          <w:rFonts w:eastAsia="Corbel" w:cs="Calibri"/>
        </w:rPr>
        <w:t>ona</w:t>
      </w:r>
      <w:r w:rsidR="002D49D1" w:rsidRPr="007D1D35">
        <w:rPr>
          <w:rFonts w:eastAsia="Corbel" w:cs="Calibri"/>
        </w:rPr>
        <w:t xml:space="preserve"> </w:t>
      </w:r>
      <w:r w:rsidR="0006073A" w:rsidRPr="007D1D35">
        <w:rPr>
          <w:rFonts w:eastAsia="Corbel" w:cs="Calibri"/>
        </w:rPr>
        <w:t>i</w:t>
      </w:r>
      <w:r w:rsidR="002D49D1" w:rsidRPr="007D1D35">
        <w:rPr>
          <w:rFonts w:eastAsia="Corbel" w:cs="Calibri"/>
        </w:rPr>
        <w:t xml:space="preserve"> </w:t>
      </w:r>
      <w:r w:rsidR="003116BD" w:rsidRPr="007D1D35">
        <w:rPr>
          <w:rFonts w:eastAsia="Corbel" w:cs="Calibri"/>
        </w:rPr>
        <w:t>pr</w:t>
      </w:r>
      <w:r w:rsidR="002D49D1" w:rsidRPr="007D1D35">
        <w:rPr>
          <w:rFonts w:eastAsia="Corbel" w:cs="Calibri"/>
        </w:rPr>
        <w:t>opr</w:t>
      </w:r>
      <w:r w:rsidR="0006073A" w:rsidRPr="007D1D35">
        <w:rPr>
          <w:rFonts w:eastAsia="Corbel" w:cs="Calibri"/>
        </w:rPr>
        <w:t>i</w:t>
      </w:r>
      <w:r w:rsidR="002D49D1" w:rsidRPr="007D1D35">
        <w:rPr>
          <w:rFonts w:eastAsia="Corbel" w:cs="Calibri"/>
        </w:rPr>
        <w:t xml:space="preserve"> </w:t>
      </w:r>
      <w:r w:rsidR="00911D87" w:rsidRPr="007D1D35">
        <w:rPr>
          <w:rFonts w:eastAsia="Corbel" w:cs="Calibri"/>
        </w:rPr>
        <w:t>s</w:t>
      </w:r>
      <w:r w:rsidR="002D49D1" w:rsidRPr="007D1D35">
        <w:rPr>
          <w:rFonts w:eastAsia="Corbel" w:cs="Calibri"/>
        </w:rPr>
        <w:t>ogn</w:t>
      </w:r>
      <w:r w:rsidR="0006073A" w:rsidRPr="007D1D35">
        <w:rPr>
          <w:rFonts w:eastAsia="Corbel" w:cs="Calibri"/>
        </w:rPr>
        <w:t>i</w:t>
      </w:r>
      <w:r w:rsidR="002D49D1" w:rsidRPr="007D1D35">
        <w:rPr>
          <w:rFonts w:eastAsia="Corbel" w:cs="Calibri"/>
        </w:rPr>
        <w:t xml:space="preserve"> giovanil</w:t>
      </w:r>
      <w:r w:rsidR="0006073A" w:rsidRPr="007D1D35">
        <w:rPr>
          <w:rFonts w:eastAsia="Corbel" w:cs="Calibri"/>
        </w:rPr>
        <w:t>i</w:t>
      </w:r>
      <w:r w:rsidR="002D49D1" w:rsidRPr="007D1D35">
        <w:rPr>
          <w:rFonts w:eastAsia="Corbel" w:cs="Calibri"/>
        </w:rPr>
        <w:t xml:space="preserve"> di emancipazione vot</w:t>
      </w:r>
      <w:r w:rsidR="00911D87" w:rsidRPr="007D1D35">
        <w:rPr>
          <w:rFonts w:eastAsia="Corbel" w:cs="Calibri"/>
        </w:rPr>
        <w:t>ando</w:t>
      </w:r>
      <w:r w:rsidR="002D49D1" w:rsidRPr="007D1D35">
        <w:rPr>
          <w:rFonts w:eastAsia="Corbel" w:cs="Calibri"/>
        </w:rPr>
        <w:t xml:space="preserve"> nel referendum istituzionale del </w:t>
      </w:r>
      <w:r w:rsidR="003116BD" w:rsidRPr="007D1D35">
        <w:rPr>
          <w:rFonts w:eastAsia="Corbel" w:cs="Calibri"/>
        </w:rPr>
        <w:t>’</w:t>
      </w:r>
      <w:r w:rsidR="00EC07FB" w:rsidRPr="007D1D35">
        <w:rPr>
          <w:rFonts w:eastAsia="Corbel" w:cs="Calibri"/>
        </w:rPr>
        <w:t>46</w:t>
      </w:r>
      <w:r w:rsidR="003116BD" w:rsidRPr="007D1D35">
        <w:rPr>
          <w:rFonts w:eastAsia="Corbel" w:cs="Calibri"/>
        </w:rPr>
        <w:t xml:space="preserve">. </w:t>
      </w:r>
      <w:r w:rsidR="00911D87" w:rsidRPr="007D1D35">
        <w:rPr>
          <w:rFonts w:eastAsia="Corbel" w:cs="Calibri"/>
        </w:rPr>
        <w:t xml:space="preserve">In </w:t>
      </w:r>
      <w:r w:rsidR="003116BD" w:rsidRPr="007D1D35">
        <w:rPr>
          <w:rFonts w:eastAsia="Corbel" w:cs="Calibri"/>
          <w:b/>
          <w:i/>
        </w:rPr>
        <w:t>Senza rossetto</w:t>
      </w:r>
      <w:r w:rsidR="003116BD" w:rsidRPr="007D1D35">
        <w:rPr>
          <w:rFonts w:eastAsia="Corbel" w:cs="Calibri"/>
        </w:rPr>
        <w:t xml:space="preserve"> di Silvana Profeta </w:t>
      </w:r>
      <w:r w:rsidR="00911D87" w:rsidRPr="007D1D35">
        <w:rPr>
          <w:rFonts w:eastAsia="Corbel" w:cs="Calibri"/>
        </w:rPr>
        <w:t xml:space="preserve">sono raccolte, invece, molteplici testimonianze di donne che </w:t>
      </w:r>
      <w:r w:rsidR="003116BD" w:rsidRPr="007D1D35">
        <w:rPr>
          <w:rFonts w:eastAsia="Corbel" w:cs="Calibri"/>
        </w:rPr>
        <w:t>andarono a votare per la prima volta (</w:t>
      </w:r>
      <w:r w:rsidR="007E2C31" w:rsidRPr="007D1D35">
        <w:rPr>
          <w:rFonts w:eastAsia="Corbel" w:cs="Calibri"/>
        </w:rPr>
        <w:t>evitando di</w:t>
      </w:r>
      <w:r w:rsidR="003116BD" w:rsidRPr="007D1D35">
        <w:rPr>
          <w:rFonts w:eastAsia="Corbel" w:cs="Calibri"/>
        </w:rPr>
        <w:t xml:space="preserve"> </w:t>
      </w:r>
      <w:r w:rsidR="00911D87" w:rsidRPr="007D1D35">
        <w:rPr>
          <w:rFonts w:eastAsia="Corbel" w:cs="Calibri"/>
        </w:rPr>
        <w:t xml:space="preserve">imbellettarsi </w:t>
      </w:r>
      <w:r w:rsidR="003116BD" w:rsidRPr="007D1D35">
        <w:rPr>
          <w:rFonts w:eastAsia="Corbel" w:cs="Calibri"/>
        </w:rPr>
        <w:t>le labbra per non sporcare la scheda che doveva essere umettata e incollata, pena l’invalidazione) per le elezioni amministrative del marzo-aprile 1946 e</w:t>
      </w:r>
      <w:r w:rsidR="0006073A" w:rsidRPr="007D1D35">
        <w:rPr>
          <w:rFonts w:eastAsia="Corbel" w:cs="Calibri"/>
        </w:rPr>
        <w:t>,</w:t>
      </w:r>
      <w:r w:rsidR="003116BD" w:rsidRPr="007D1D35">
        <w:rPr>
          <w:rFonts w:eastAsia="Corbel" w:cs="Calibri"/>
        </w:rPr>
        <w:t xml:space="preserve"> successivamente, il 2 giugno 1946</w:t>
      </w:r>
      <w:r w:rsidR="00911D87" w:rsidRPr="007D1D35">
        <w:rPr>
          <w:rFonts w:eastAsia="Corbel" w:cs="Calibri"/>
        </w:rPr>
        <w:t>.</w:t>
      </w:r>
      <w:r w:rsidR="0006073A" w:rsidRPr="007D1D35">
        <w:rPr>
          <w:rFonts w:eastAsia="Corbel" w:cs="Calibri"/>
        </w:rPr>
        <w:t xml:space="preserve"> L</w:t>
      </w:r>
      <w:r w:rsidR="006163C2" w:rsidRPr="007D1D35">
        <w:rPr>
          <w:rFonts w:eastAsia="Corbel" w:cs="Calibri"/>
        </w:rPr>
        <w:t>e</w:t>
      </w:r>
      <w:r w:rsidR="0006073A" w:rsidRPr="007D1D35">
        <w:rPr>
          <w:rFonts w:eastAsia="Corbel" w:cs="Calibri"/>
        </w:rPr>
        <w:t xml:space="preserve"> proiezioni saranno seguite da un incontro con </w:t>
      </w:r>
      <w:r w:rsidR="0006073A" w:rsidRPr="007D1D35">
        <w:rPr>
          <w:rFonts w:eastAsia="Corbel" w:cs="Calibri"/>
          <w:b/>
        </w:rPr>
        <w:t>Mattia Temponi</w:t>
      </w:r>
      <w:r w:rsidR="0006073A" w:rsidRPr="007D1D35">
        <w:rPr>
          <w:rFonts w:eastAsia="Corbel" w:cs="Calibri"/>
        </w:rPr>
        <w:t xml:space="preserve"> e con </w:t>
      </w:r>
      <w:r w:rsidR="0006073A" w:rsidRPr="007D1D35">
        <w:rPr>
          <w:rFonts w:eastAsia="Corbel" w:cs="Calibri"/>
          <w:b/>
        </w:rPr>
        <w:t>Mattia Puleo</w:t>
      </w:r>
      <w:r w:rsidR="0006073A" w:rsidRPr="007D1D35">
        <w:rPr>
          <w:rFonts w:eastAsia="Corbel" w:cs="Calibri"/>
        </w:rPr>
        <w:t xml:space="preserve">, autore e produttore del film </w:t>
      </w:r>
      <w:r w:rsidR="0006073A" w:rsidRPr="007D1D35">
        <w:rPr>
          <w:rFonts w:eastAsia="Corbel" w:cs="Calibri"/>
          <w:i/>
        </w:rPr>
        <w:t>Aida,</w:t>
      </w:r>
      <w:r w:rsidR="0006073A" w:rsidRPr="007D1D35">
        <w:rPr>
          <w:rFonts w:eastAsia="Corbel" w:cs="Calibri"/>
        </w:rPr>
        <w:t xml:space="preserve"> e con </w:t>
      </w:r>
      <w:r w:rsidR="0006073A" w:rsidRPr="007D1D35">
        <w:rPr>
          <w:rFonts w:eastAsia="Corbel" w:cs="Calibri"/>
          <w:b/>
        </w:rPr>
        <w:t>Paola Olivetti</w:t>
      </w:r>
      <w:r w:rsidR="0006073A" w:rsidRPr="007D1D35">
        <w:rPr>
          <w:rFonts w:eastAsia="Corbel" w:cs="Calibri"/>
        </w:rPr>
        <w:t xml:space="preserve"> dell’Archivio Nazionale Cinematografico della Resistenza.</w:t>
      </w:r>
      <w:r w:rsidR="007C3A1C" w:rsidRPr="007D1D35">
        <w:rPr>
          <w:rFonts w:eastAsia="Corbel" w:cs="Calibri"/>
        </w:rPr>
        <w:t xml:space="preserve"> A chiusura della mattinata, verranno proiettati </w:t>
      </w:r>
      <w:r w:rsidR="006163C2" w:rsidRPr="007D1D35">
        <w:rPr>
          <w:rFonts w:eastAsia="Corbel" w:cs="Calibri"/>
        </w:rPr>
        <w:t>due</w:t>
      </w:r>
      <w:r w:rsidR="007C3A1C" w:rsidRPr="007D1D35">
        <w:rPr>
          <w:rFonts w:eastAsia="Corbel" w:cs="Calibri"/>
        </w:rPr>
        <w:t xml:space="preserve"> corti </w:t>
      </w:r>
      <w:r w:rsidR="00307DCB" w:rsidRPr="007D1D35">
        <w:rPr>
          <w:rFonts w:eastAsia="Corbel" w:cs="Calibri"/>
        </w:rPr>
        <w:t>dedicati al</w:t>
      </w:r>
      <w:r w:rsidR="00F93DF4" w:rsidRPr="007D1D35">
        <w:rPr>
          <w:rFonts w:eastAsia="Corbel" w:cs="Calibri"/>
        </w:rPr>
        <w:t>le donne protagoniste della Resistenza e del dopoguerra</w:t>
      </w:r>
      <w:r w:rsidR="00307DCB" w:rsidRPr="007D1D35">
        <w:rPr>
          <w:rFonts w:eastAsia="Corbel" w:cs="Calibri"/>
        </w:rPr>
        <w:t xml:space="preserve"> </w:t>
      </w:r>
      <w:r w:rsidR="006163C2" w:rsidRPr="007D1D35">
        <w:rPr>
          <w:rFonts w:eastAsia="Corbel" w:cs="Calibri"/>
        </w:rPr>
        <w:t>premiati n</w:t>
      </w:r>
      <w:r w:rsidR="007C3A1C" w:rsidRPr="007D1D35">
        <w:rPr>
          <w:rFonts w:eastAsia="Corbel" w:cs="Calibri"/>
        </w:rPr>
        <w:t>el concorso “Filmare la storia</w:t>
      </w:r>
      <w:r w:rsidR="006163C2" w:rsidRPr="007D1D35">
        <w:rPr>
          <w:rFonts w:eastAsia="Corbel" w:cs="Calibri"/>
        </w:rPr>
        <w:t>”,</w:t>
      </w:r>
      <w:r w:rsidR="007C3A1C" w:rsidRPr="007D1D35">
        <w:rPr>
          <w:rFonts w:cs="Calibri"/>
          <w:shd w:val="clear" w:color="auto" w:fill="FFFFFF"/>
        </w:rPr>
        <w:t xml:space="preserve"> ideato e organizzato dall’Archivio </w:t>
      </w:r>
      <w:r w:rsidR="007C3A1C" w:rsidRPr="007D1D35">
        <w:rPr>
          <w:rFonts w:cs="Calibri"/>
          <w:shd w:val="clear" w:color="auto" w:fill="FFFFFF"/>
        </w:rPr>
        <w:lastRenderedPageBreak/>
        <w:t>Nazionale Cinematografico della Resistenza.</w:t>
      </w:r>
      <w:r w:rsidR="00A05EA3" w:rsidRPr="007D1D35">
        <w:rPr>
          <w:rFonts w:eastAsia="Corbel" w:cs="Calibri"/>
          <w:smallCaps/>
        </w:rPr>
        <w:t xml:space="preserve"> </w:t>
      </w:r>
      <w:r w:rsidR="00A05EA3" w:rsidRPr="007D1D35">
        <w:rPr>
          <w:rFonts w:eastAsia="Corbel" w:cs="Calibri"/>
        </w:rPr>
        <w:t xml:space="preserve">Si </w:t>
      </w:r>
      <w:r w:rsidR="001319E5" w:rsidRPr="007D1D35">
        <w:rPr>
          <w:rFonts w:eastAsia="Corbel" w:cs="Calibri"/>
        </w:rPr>
        <w:t>t</w:t>
      </w:r>
      <w:r w:rsidR="00A05EA3" w:rsidRPr="007D1D35">
        <w:rPr>
          <w:rFonts w:eastAsia="Corbel" w:cs="Calibri"/>
        </w:rPr>
        <w:t xml:space="preserve">orna ai nostri giorni, anzi a un futuro imminente e distopico, con </w:t>
      </w:r>
      <w:r w:rsidR="001319E5" w:rsidRPr="007D1D35">
        <w:rPr>
          <w:rFonts w:eastAsia="Corbel" w:cs="Calibri"/>
        </w:rPr>
        <w:t>la proiezione, in collaborazione con Biblioteche Civiche Torinesi, di</w:t>
      </w:r>
      <w:r w:rsidR="001319E5" w:rsidRPr="007D1D35">
        <w:rPr>
          <w:rFonts w:eastAsia="Corbel" w:cs="Calibri"/>
          <w:b/>
        </w:rPr>
        <w:t xml:space="preserve"> </w:t>
      </w:r>
      <w:r w:rsidR="00A05EA3" w:rsidRPr="007D1D35">
        <w:rPr>
          <w:rFonts w:eastAsia="Corbel" w:cs="Calibri"/>
          <w:b/>
          <w:i/>
        </w:rPr>
        <w:t>The Circle</w:t>
      </w:r>
      <w:r w:rsidR="00A05EA3" w:rsidRPr="007D1D35">
        <w:rPr>
          <w:rFonts w:eastAsia="Corbel" w:cs="Calibri"/>
        </w:rPr>
        <w:t xml:space="preserve"> </w:t>
      </w:r>
      <w:r w:rsidR="00EF537C" w:rsidRPr="007D1D35">
        <w:rPr>
          <w:rFonts w:eastAsia="Corbel" w:cs="Calibri"/>
        </w:rPr>
        <w:t>(</w:t>
      </w:r>
      <w:r w:rsidR="00F161C3" w:rsidRPr="007D1D35">
        <w:rPr>
          <w:rFonts w:eastAsia="Corbel" w:cs="Calibri"/>
        </w:rPr>
        <w:t>l</w:t>
      </w:r>
      <w:r w:rsidR="00EF537C" w:rsidRPr="007D1D35">
        <w:rPr>
          <w:rFonts w:eastAsia="Corbel" w:cs="Calibri"/>
        </w:rPr>
        <w:t>unedì 11 marzo, Cinema Greenwich 2, ore</w:t>
      </w:r>
      <w:r w:rsidR="00EF537C" w:rsidRPr="007D1D35">
        <w:rPr>
          <w:rFonts w:eastAsia="Corbel" w:cs="Calibri"/>
          <w:smallCaps/>
        </w:rPr>
        <w:t xml:space="preserve"> </w:t>
      </w:r>
      <w:r w:rsidR="00EF537C" w:rsidRPr="007D1D35">
        <w:rPr>
          <w:rFonts w:eastAsia="Corbel" w:cs="Calibri"/>
        </w:rPr>
        <w:t>9.30)</w:t>
      </w:r>
      <w:r w:rsidR="001319E5" w:rsidRPr="007D1D35">
        <w:rPr>
          <w:rFonts w:eastAsia="Corbel" w:cs="Calibri"/>
        </w:rPr>
        <w:t>,</w:t>
      </w:r>
      <w:r w:rsidR="00EF537C" w:rsidRPr="007D1D35">
        <w:rPr>
          <w:rFonts w:eastAsia="Corbel" w:cs="Calibri"/>
        </w:rPr>
        <w:t xml:space="preserve"> </w:t>
      </w:r>
      <w:r w:rsidR="00A05EA3" w:rsidRPr="007D1D35">
        <w:rPr>
          <w:rFonts w:eastAsia="Corbel" w:cs="Calibri"/>
        </w:rPr>
        <w:t>il film</w:t>
      </w:r>
      <w:r w:rsidR="00A05EA3" w:rsidRPr="007D1D35">
        <w:rPr>
          <w:rFonts w:eastAsia="Corbel" w:cs="Calibri"/>
          <w:b/>
        </w:rPr>
        <w:t xml:space="preserve"> </w:t>
      </w:r>
      <w:r w:rsidR="00A05EA3" w:rsidRPr="007D1D35">
        <w:rPr>
          <w:rFonts w:eastAsia="Corbel" w:cs="Calibri"/>
        </w:rPr>
        <w:t>di James Ponsoldt</w:t>
      </w:r>
      <w:r w:rsidR="003E6599" w:rsidRPr="007D1D35">
        <w:rPr>
          <w:rFonts w:eastAsia="Corbel" w:cs="Calibri"/>
        </w:rPr>
        <w:t xml:space="preserve"> </w:t>
      </w:r>
      <w:r w:rsidR="003E6599" w:rsidRPr="007D1D35">
        <w:rPr>
          <w:rFonts w:cs="Calibri"/>
          <w:shd w:val="clear" w:color="auto" w:fill="FFFFFF"/>
        </w:rPr>
        <w:t>tratto dal bestseller di Dave Eggers</w:t>
      </w:r>
      <w:r w:rsidR="00EF537C" w:rsidRPr="007D1D35">
        <w:rPr>
          <w:rFonts w:cs="Calibri"/>
          <w:shd w:val="clear" w:color="auto" w:fill="FFFFFF"/>
        </w:rPr>
        <w:t xml:space="preserve"> e</w:t>
      </w:r>
      <w:r w:rsidR="003E6599" w:rsidRPr="007D1D35">
        <w:rPr>
          <w:rFonts w:cs="Calibri"/>
          <w:shd w:val="clear" w:color="auto" w:fill="FFFFFF"/>
        </w:rPr>
        <w:t xml:space="preserve"> interpretato da Emma Watson e Tom Hanks, che ci mette in guardia sui rischi della </w:t>
      </w:r>
      <w:r w:rsidR="00EF537C" w:rsidRPr="007D1D35">
        <w:rPr>
          <w:rFonts w:cs="Calibri"/>
          <w:shd w:val="clear" w:color="auto" w:fill="FFFFFF"/>
        </w:rPr>
        <w:t>società iperconnessa. La storia della giovane Mae</w:t>
      </w:r>
      <w:r w:rsidR="00222C99" w:rsidRPr="007D1D35">
        <w:rPr>
          <w:rFonts w:cs="Calibri"/>
          <w:shd w:val="clear" w:color="auto" w:fill="FFFFFF"/>
        </w:rPr>
        <w:t xml:space="preserve">, </w:t>
      </w:r>
      <w:r w:rsidR="00A9476A" w:rsidRPr="007D1D35">
        <w:rPr>
          <w:rFonts w:cs="Calibri"/>
          <w:shd w:val="clear" w:color="auto" w:fill="FFFFFF"/>
        </w:rPr>
        <w:t xml:space="preserve">gradualmente consapevole </w:t>
      </w:r>
      <w:r w:rsidR="00BC1421" w:rsidRPr="007D1D35">
        <w:rPr>
          <w:rFonts w:cs="Calibri"/>
          <w:shd w:val="clear" w:color="auto" w:fill="FFFFFF"/>
        </w:rPr>
        <w:t xml:space="preserve">delle </w:t>
      </w:r>
      <w:r w:rsidR="00A9476A" w:rsidRPr="007D1D35">
        <w:rPr>
          <w:rFonts w:cs="Calibri"/>
          <w:shd w:val="clear" w:color="auto" w:fill="FFFFFF"/>
        </w:rPr>
        <w:t xml:space="preserve">implicazioni </w:t>
      </w:r>
      <w:r w:rsidR="00830C72" w:rsidRPr="007D1D35">
        <w:rPr>
          <w:rFonts w:cs="Calibri"/>
          <w:shd w:val="clear" w:color="auto" w:fill="FFFFFF"/>
        </w:rPr>
        <w:t>dell</w:t>
      </w:r>
      <w:r w:rsidR="00BC1421" w:rsidRPr="007D1D35">
        <w:rPr>
          <w:rFonts w:cs="Calibri"/>
          <w:shd w:val="clear" w:color="auto" w:fill="FFFFFF"/>
        </w:rPr>
        <w:t>’avanguardistico</w:t>
      </w:r>
      <w:r w:rsidR="00830C72" w:rsidRPr="007D1D35">
        <w:rPr>
          <w:rFonts w:cs="Calibri"/>
          <w:shd w:val="clear" w:color="auto" w:fill="FFFFFF"/>
        </w:rPr>
        <w:t xml:space="preserve"> </w:t>
      </w:r>
      <w:r w:rsidR="000B7795" w:rsidRPr="007D1D35">
        <w:rPr>
          <w:rFonts w:cs="Calibri"/>
          <w:shd w:val="clear" w:color="auto" w:fill="FFFFFF"/>
        </w:rPr>
        <w:t xml:space="preserve">social network messo a punto </w:t>
      </w:r>
      <w:r w:rsidR="00222C99" w:rsidRPr="007D1D35">
        <w:rPr>
          <w:rFonts w:cs="Calibri"/>
          <w:shd w:val="clear" w:color="auto" w:fill="FFFFFF"/>
        </w:rPr>
        <w:t>d</w:t>
      </w:r>
      <w:r w:rsidR="00BC1421" w:rsidRPr="007D1D35">
        <w:rPr>
          <w:rFonts w:cs="Calibri"/>
          <w:shd w:val="clear" w:color="auto" w:fill="FFFFFF"/>
        </w:rPr>
        <w:t>all’</w:t>
      </w:r>
      <w:r w:rsidR="00222C99" w:rsidRPr="007D1D35">
        <w:rPr>
          <w:rFonts w:cs="Calibri"/>
          <w:shd w:val="clear" w:color="auto" w:fill="FFFFFF"/>
        </w:rPr>
        <w:t xml:space="preserve">azienda di telecomunicazioni </w:t>
      </w:r>
      <w:r w:rsidR="00E8187C" w:rsidRPr="007D1D35">
        <w:rPr>
          <w:rFonts w:cs="Calibri"/>
          <w:shd w:val="clear" w:color="auto" w:fill="FFFFFF"/>
        </w:rPr>
        <w:t xml:space="preserve">in cui </w:t>
      </w:r>
      <w:r w:rsidR="00BC1421" w:rsidRPr="007D1D35">
        <w:rPr>
          <w:rFonts w:cs="Calibri"/>
          <w:shd w:val="clear" w:color="auto" w:fill="FFFFFF"/>
        </w:rPr>
        <w:t>lavora</w:t>
      </w:r>
      <w:r w:rsidR="00E8187C" w:rsidRPr="007D1D35">
        <w:rPr>
          <w:rFonts w:cs="Calibri"/>
          <w:shd w:val="clear" w:color="auto" w:fill="FFFFFF"/>
        </w:rPr>
        <w:t xml:space="preserve">, sarà introdotta da </w:t>
      </w:r>
      <w:r w:rsidR="00E8187C" w:rsidRPr="007D1D35">
        <w:rPr>
          <w:rFonts w:eastAsia="Corbel" w:cs="Calibri"/>
          <w:b/>
        </w:rPr>
        <w:t>Matteo Merlano</w:t>
      </w:r>
      <w:r w:rsidR="00E8187C" w:rsidRPr="007D1D35">
        <w:rPr>
          <w:rFonts w:eastAsia="Corbel" w:cs="Calibri"/>
        </w:rPr>
        <w:t>, redattore del mensile “Maverick”</w:t>
      </w:r>
      <w:r w:rsidR="001319E5" w:rsidRPr="007D1D35">
        <w:rPr>
          <w:rFonts w:eastAsia="Corbel" w:cs="Calibri"/>
        </w:rPr>
        <w:t xml:space="preserve">. </w:t>
      </w:r>
      <w:r w:rsidR="000B7795" w:rsidRPr="007D1D35">
        <w:rPr>
          <w:rFonts w:eastAsia="Corbel" w:cs="Calibri"/>
        </w:rPr>
        <w:t>La piaga</w:t>
      </w:r>
      <w:r w:rsidR="002D0673" w:rsidRPr="007D1D35">
        <w:rPr>
          <w:rFonts w:eastAsia="Corbel" w:cs="Calibri"/>
        </w:rPr>
        <w:t xml:space="preserve"> </w:t>
      </w:r>
      <w:r w:rsidR="000B7795" w:rsidRPr="007D1D35">
        <w:rPr>
          <w:rFonts w:eastAsia="Corbel" w:cs="Calibri"/>
        </w:rPr>
        <w:t>del nuovo caporalato</w:t>
      </w:r>
      <w:r w:rsidR="005170F7" w:rsidRPr="007D1D35">
        <w:rPr>
          <w:rFonts w:eastAsia="Corbel" w:cs="Calibri"/>
        </w:rPr>
        <w:t xml:space="preserve"> e delle nuove marginalità</w:t>
      </w:r>
      <w:r w:rsidR="00BC560C" w:rsidRPr="007D1D35">
        <w:rPr>
          <w:rFonts w:eastAsia="Corbel" w:cs="Calibri"/>
        </w:rPr>
        <w:t xml:space="preserve"> viene affrontat</w:t>
      </w:r>
      <w:r w:rsidR="000860ED" w:rsidRPr="007D1D35">
        <w:rPr>
          <w:rFonts w:eastAsia="Corbel" w:cs="Calibri"/>
        </w:rPr>
        <w:t>a</w:t>
      </w:r>
      <w:r w:rsidR="00BC560C" w:rsidRPr="007D1D35">
        <w:rPr>
          <w:rFonts w:eastAsia="Corbel" w:cs="Calibri"/>
        </w:rPr>
        <w:t xml:space="preserve"> nel docu-musical di sapore bollywoodiano </w:t>
      </w:r>
      <w:r w:rsidR="00BC560C" w:rsidRPr="007D1D35">
        <w:rPr>
          <w:rFonts w:eastAsia="Corbel" w:cs="Calibri"/>
          <w:b/>
          <w:i/>
        </w:rPr>
        <w:t>The Harvest</w:t>
      </w:r>
      <w:r w:rsidR="00BC560C" w:rsidRPr="007D1D35">
        <w:rPr>
          <w:rFonts w:eastAsia="Corbel" w:cs="Calibri"/>
          <w:b/>
        </w:rPr>
        <w:t xml:space="preserve"> </w:t>
      </w:r>
      <w:r w:rsidR="00BC560C" w:rsidRPr="007D1D35">
        <w:rPr>
          <w:rFonts w:eastAsia="Corbel" w:cs="Calibri"/>
        </w:rPr>
        <w:t>(</w:t>
      </w:r>
      <w:r w:rsidR="00904F95" w:rsidRPr="007D1D35">
        <w:rPr>
          <w:rFonts w:eastAsia="Corbel" w:cs="Calibri"/>
        </w:rPr>
        <w:t>g</w:t>
      </w:r>
      <w:r w:rsidR="001319E5" w:rsidRPr="007D1D35">
        <w:rPr>
          <w:rFonts w:eastAsia="Corbel" w:cs="Calibri"/>
        </w:rPr>
        <w:t>iovedì 14 marzo, Cinema Massimo 3</w:t>
      </w:r>
      <w:r w:rsidR="00BC560C" w:rsidRPr="007D1D35">
        <w:rPr>
          <w:rFonts w:eastAsia="Corbel" w:cs="Calibri"/>
        </w:rPr>
        <w:t xml:space="preserve">, ore </w:t>
      </w:r>
      <w:r w:rsidR="001319E5" w:rsidRPr="007D1D35">
        <w:rPr>
          <w:rFonts w:eastAsia="Corbel" w:cs="Calibri"/>
        </w:rPr>
        <w:t>10</w:t>
      </w:r>
      <w:r w:rsidR="00BC560C" w:rsidRPr="007D1D35">
        <w:rPr>
          <w:rFonts w:eastAsia="Corbel" w:cs="Calibri"/>
        </w:rPr>
        <w:t>)</w:t>
      </w:r>
      <w:r w:rsidR="00390CFB" w:rsidRPr="007D1D35">
        <w:rPr>
          <w:rFonts w:eastAsia="Corbel" w:cs="Calibri"/>
        </w:rPr>
        <w:t xml:space="preserve"> di Andrea Paco Mariani</w:t>
      </w:r>
      <w:r w:rsidR="00A9476A" w:rsidRPr="007D1D35">
        <w:rPr>
          <w:rFonts w:eastAsia="Corbel" w:cs="Calibri"/>
        </w:rPr>
        <w:t>, presentato in collaborazione con</w:t>
      </w:r>
      <w:r w:rsidR="00A9476A" w:rsidRPr="007D1D35">
        <w:rPr>
          <w:rFonts w:eastAsia="Corbel" w:cs="Calibri"/>
          <w:b/>
        </w:rPr>
        <w:t xml:space="preserve"> </w:t>
      </w:r>
      <w:r w:rsidR="00A9476A" w:rsidRPr="007D1D35">
        <w:rPr>
          <w:rFonts w:eastAsia="Corbel" w:cs="Calibri"/>
        </w:rPr>
        <w:t>Amnesty International - Piemonte e Valle d’Aosta</w:t>
      </w:r>
      <w:r w:rsidR="00DB17AD" w:rsidRPr="007D1D35">
        <w:rPr>
          <w:rFonts w:eastAsia="Corbel" w:cs="Calibri"/>
        </w:rPr>
        <w:t xml:space="preserve">. Il film, girato all’interno di una </w:t>
      </w:r>
      <w:r w:rsidR="005170F7" w:rsidRPr="007D1D35">
        <w:rPr>
          <w:rFonts w:eastAsia="Corbel" w:cs="Calibri"/>
        </w:rPr>
        <w:t xml:space="preserve">cospicua </w:t>
      </w:r>
      <w:r w:rsidR="00DB17AD" w:rsidRPr="007D1D35">
        <w:rPr>
          <w:rFonts w:eastAsia="Corbel" w:cs="Calibri"/>
        </w:rPr>
        <w:t>comunità sikh</w:t>
      </w:r>
      <w:r w:rsidR="005170F7" w:rsidRPr="007D1D35">
        <w:rPr>
          <w:rFonts w:eastAsia="Corbel" w:cs="Calibri"/>
        </w:rPr>
        <w:t xml:space="preserve"> stanziata in provincia di Latina e prevalentemente occupata in lavori agricoli sottopagati e senza alcuna forma di tutela, sarà </w:t>
      </w:r>
      <w:r w:rsidR="00A9476A" w:rsidRPr="007D1D35">
        <w:rPr>
          <w:rFonts w:eastAsia="Corbel" w:cs="Calibri"/>
        </w:rPr>
        <w:t>commentato da</w:t>
      </w:r>
      <w:r w:rsidR="00054B39" w:rsidRPr="007D1D35">
        <w:rPr>
          <w:rFonts w:eastAsia="Corbel" w:cs="Calibri"/>
          <w:b/>
        </w:rPr>
        <w:t xml:space="preserve"> </w:t>
      </w:r>
      <w:r w:rsidR="005170F7" w:rsidRPr="007D1D35">
        <w:rPr>
          <w:rFonts w:eastAsia="Corbel" w:cs="Calibri"/>
          <w:b/>
        </w:rPr>
        <w:t>Angela Vitale Negrin</w:t>
      </w:r>
      <w:r w:rsidR="005170F7" w:rsidRPr="007D1D35">
        <w:rPr>
          <w:rFonts w:eastAsia="Corbel" w:cs="Calibri"/>
        </w:rPr>
        <w:t>, referente</w:t>
      </w:r>
      <w:r w:rsidR="0077076A" w:rsidRPr="007D1D35">
        <w:rPr>
          <w:rFonts w:eastAsia="Corbel" w:cs="Calibri"/>
        </w:rPr>
        <w:t xml:space="preserve"> per le</w:t>
      </w:r>
      <w:r w:rsidR="005170F7" w:rsidRPr="007D1D35">
        <w:rPr>
          <w:rFonts w:eastAsia="Corbel" w:cs="Calibri"/>
        </w:rPr>
        <w:t xml:space="preserve"> relazioni esterne </w:t>
      </w:r>
      <w:r w:rsidR="006C6E9C" w:rsidRPr="007D1D35">
        <w:rPr>
          <w:rFonts w:eastAsia="Corbel" w:cs="Calibri"/>
        </w:rPr>
        <w:t xml:space="preserve">di </w:t>
      </w:r>
      <w:r w:rsidR="005170F7" w:rsidRPr="007D1D35">
        <w:rPr>
          <w:rFonts w:eastAsia="Corbel" w:cs="Calibri"/>
        </w:rPr>
        <w:t>Amnesty Piemonte e Valle d'Aosta</w:t>
      </w:r>
      <w:r w:rsidR="00A9476A" w:rsidRPr="007D1D35">
        <w:rPr>
          <w:rFonts w:eastAsia="Corbel" w:cs="Calibri"/>
        </w:rPr>
        <w:t>.</w:t>
      </w:r>
      <w:r w:rsidR="000C4145" w:rsidRPr="007D1D35">
        <w:rPr>
          <w:rFonts w:eastAsia="Corbel" w:cs="Calibri"/>
        </w:rPr>
        <w:t xml:space="preserve"> La </w:t>
      </w:r>
      <w:r w:rsidR="000860ED" w:rsidRPr="007D1D35">
        <w:rPr>
          <w:rFonts w:eastAsia="Corbel" w:cs="Calibri"/>
        </w:rPr>
        <w:t>proiezione successiva</w:t>
      </w:r>
      <w:r w:rsidR="000C4145" w:rsidRPr="007D1D35">
        <w:rPr>
          <w:rFonts w:eastAsia="Corbel" w:cs="Calibri"/>
        </w:rPr>
        <w:t>, in collaborazione con Lovers Film Festival,</w:t>
      </w:r>
      <w:r w:rsidR="000C4145" w:rsidRPr="007D1D35">
        <w:rPr>
          <w:rFonts w:eastAsia="Corbel" w:cs="Calibri"/>
          <w:b/>
        </w:rPr>
        <w:t xml:space="preserve"> </w:t>
      </w:r>
      <w:r w:rsidR="00AA0F19" w:rsidRPr="007D1D35">
        <w:rPr>
          <w:rFonts w:eastAsia="Corbel" w:cs="Calibri"/>
          <w:b/>
          <w:i/>
        </w:rPr>
        <w:t>Zen - Sul ghiaccio sottile</w:t>
      </w:r>
      <w:r w:rsidR="00AA0F19" w:rsidRPr="007D1D35">
        <w:rPr>
          <w:rFonts w:eastAsia="Corbel" w:cs="Calibri"/>
          <w:smallCaps/>
        </w:rPr>
        <w:t xml:space="preserve"> </w:t>
      </w:r>
      <w:r w:rsidR="001A5998" w:rsidRPr="007D1D35">
        <w:rPr>
          <w:rFonts w:eastAsia="Corbel" w:cs="Calibri"/>
          <w:smallCaps/>
        </w:rPr>
        <w:t>(</w:t>
      </w:r>
      <w:r w:rsidR="00564D0C" w:rsidRPr="007D1D35">
        <w:rPr>
          <w:rFonts w:eastAsia="Corbel" w:cs="Calibri"/>
        </w:rPr>
        <w:t>m</w:t>
      </w:r>
      <w:r w:rsidR="00AA0F19" w:rsidRPr="007D1D35">
        <w:rPr>
          <w:rFonts w:eastAsia="Corbel" w:cs="Calibri"/>
        </w:rPr>
        <w:t>artedì 19 marzo, Cinema Greenwich 1, ore 10</w:t>
      </w:r>
      <w:r w:rsidR="001A5998" w:rsidRPr="007D1D35">
        <w:rPr>
          <w:rFonts w:eastAsia="Corbel" w:cs="Calibri"/>
        </w:rPr>
        <w:t>)</w:t>
      </w:r>
      <w:r w:rsidR="00AA0F19" w:rsidRPr="007D1D35">
        <w:rPr>
          <w:rFonts w:eastAsia="Corbel" w:cs="Calibri"/>
        </w:rPr>
        <w:t xml:space="preserve">, </w:t>
      </w:r>
      <w:r w:rsidR="008623F0" w:rsidRPr="007D1D35">
        <w:rPr>
          <w:rFonts w:eastAsia="Corbel" w:cs="Calibri"/>
        </w:rPr>
        <w:t>lungometraggio d’esordio</w:t>
      </w:r>
      <w:r w:rsidR="008623F0" w:rsidRPr="007D1D35">
        <w:rPr>
          <w:rFonts w:eastAsia="Corbel" w:cs="Calibri"/>
          <w:b/>
        </w:rPr>
        <w:t xml:space="preserve"> </w:t>
      </w:r>
      <w:r w:rsidR="00CD0876" w:rsidRPr="007D1D35">
        <w:rPr>
          <w:rFonts w:eastAsia="Corbel" w:cs="Calibri"/>
        </w:rPr>
        <w:t>di</w:t>
      </w:r>
      <w:r w:rsidR="008623F0" w:rsidRPr="007D1D35">
        <w:rPr>
          <w:rFonts w:eastAsia="Corbel" w:cs="Calibri"/>
        </w:rPr>
        <w:t xml:space="preserve"> Margherita Ferri, </w:t>
      </w:r>
      <w:r w:rsidR="000C4145" w:rsidRPr="007D1D35">
        <w:rPr>
          <w:rFonts w:eastAsia="Corbel" w:cs="Calibri"/>
        </w:rPr>
        <w:t xml:space="preserve">propone </w:t>
      </w:r>
      <w:r w:rsidR="007D5415" w:rsidRPr="007D1D35">
        <w:rPr>
          <w:rFonts w:eastAsia="Corbel" w:cs="Calibri"/>
        </w:rPr>
        <w:t>una</w:t>
      </w:r>
      <w:r w:rsidR="00AA0F19" w:rsidRPr="007D1D35">
        <w:rPr>
          <w:rFonts w:eastAsia="Corbel" w:cs="Calibri"/>
        </w:rPr>
        <w:t xml:space="preserve"> riflessione </w:t>
      </w:r>
      <w:r w:rsidR="007D5415" w:rsidRPr="007D1D35">
        <w:rPr>
          <w:rFonts w:eastAsia="Corbel" w:cs="Calibri"/>
        </w:rPr>
        <w:t>sulle discriminazioni basate su</w:t>
      </w:r>
      <w:r w:rsidR="00AA0F19" w:rsidRPr="007D1D35">
        <w:rPr>
          <w:rFonts w:eastAsia="Corbel" w:cs="Calibri"/>
        </w:rPr>
        <w:t>ll’identità di genere</w:t>
      </w:r>
      <w:r w:rsidR="006F2BA7" w:rsidRPr="007D1D35">
        <w:rPr>
          <w:rFonts w:eastAsia="Corbel" w:cs="Calibri"/>
        </w:rPr>
        <w:t>.</w:t>
      </w:r>
      <w:r w:rsidR="006F2BA7" w:rsidRPr="007D1D35">
        <w:rPr>
          <w:rFonts w:eastAsia="Corbel" w:cs="Calibri"/>
          <w:b/>
        </w:rPr>
        <w:t xml:space="preserve"> </w:t>
      </w:r>
      <w:r w:rsidR="008623F0" w:rsidRPr="007D1D35">
        <w:rPr>
          <w:rFonts w:eastAsia="Corbel" w:cs="Calibri"/>
        </w:rPr>
        <w:t>D</w:t>
      </w:r>
      <w:r w:rsidR="006F2BA7" w:rsidRPr="007D1D35">
        <w:rPr>
          <w:rFonts w:eastAsia="Corbel" w:cs="Calibri"/>
        </w:rPr>
        <w:t xml:space="preserve">elicato </w:t>
      </w:r>
      <w:r w:rsidR="006F2BA7" w:rsidRPr="007D1D35">
        <w:rPr>
          <w:rFonts w:eastAsia="Corbel" w:cs="Calibri"/>
          <w:i/>
        </w:rPr>
        <w:t>coming of age</w:t>
      </w:r>
      <w:r w:rsidR="006F2BA7" w:rsidRPr="007D1D35">
        <w:rPr>
          <w:rFonts w:eastAsia="Corbel" w:cs="Calibri"/>
        </w:rPr>
        <w:t xml:space="preserve"> di cui è protagonista la sedicenne Maia, bullizzata a scuola per il suo aspetto androgino, </w:t>
      </w:r>
      <w:r w:rsidR="00DF7C9E" w:rsidRPr="007D1D35">
        <w:rPr>
          <w:rFonts w:eastAsia="Corbel" w:cs="Calibri"/>
        </w:rPr>
        <w:t xml:space="preserve">appassionata di </w:t>
      </w:r>
      <w:r w:rsidR="008623F0" w:rsidRPr="007D1D35">
        <w:rPr>
          <w:rFonts w:eastAsia="Corbel" w:cs="Calibri"/>
        </w:rPr>
        <w:t xml:space="preserve">hockey e </w:t>
      </w:r>
      <w:r w:rsidR="00DF7C9E" w:rsidRPr="007D1D35">
        <w:rPr>
          <w:rFonts w:eastAsia="Corbel" w:cs="Calibri"/>
        </w:rPr>
        <w:t>attratta dal</w:t>
      </w:r>
      <w:r w:rsidR="008623F0" w:rsidRPr="007D1D35">
        <w:rPr>
          <w:rFonts w:eastAsia="Corbel" w:cs="Calibri"/>
        </w:rPr>
        <w:t xml:space="preserve">la compagna di classe Vanessa, </w:t>
      </w:r>
      <w:r w:rsidR="00DF7C9E" w:rsidRPr="007D1D35">
        <w:rPr>
          <w:rFonts w:eastAsia="Corbel" w:cs="Calibri"/>
        </w:rPr>
        <w:t xml:space="preserve">il film sarà introdotto da </w:t>
      </w:r>
      <w:r w:rsidR="008623F0" w:rsidRPr="007D1D35">
        <w:rPr>
          <w:rFonts w:eastAsia="Corbel" w:cs="Calibri"/>
          <w:b/>
        </w:rPr>
        <w:t>Irene Dionisio</w:t>
      </w:r>
      <w:r w:rsidR="008623F0" w:rsidRPr="007D1D35">
        <w:rPr>
          <w:rFonts w:eastAsia="Corbel" w:cs="Calibri"/>
        </w:rPr>
        <w:t>, regista e direttrice di Lovers Film Festival</w:t>
      </w:r>
      <w:r w:rsidR="00DF7C9E" w:rsidRPr="007D1D35">
        <w:rPr>
          <w:rFonts w:eastAsia="Corbel" w:cs="Calibri"/>
        </w:rPr>
        <w:t>.</w:t>
      </w:r>
      <w:r w:rsidR="00281032" w:rsidRPr="007D1D35">
        <w:rPr>
          <w:rFonts w:eastAsia="Corbel" w:cs="Calibri"/>
        </w:rPr>
        <w:t xml:space="preserve"> </w:t>
      </w:r>
      <w:r w:rsidR="00BC6FF0" w:rsidRPr="007D1D35">
        <w:rPr>
          <w:rFonts w:eastAsia="Corbel" w:cs="Calibri"/>
        </w:rPr>
        <w:t xml:space="preserve">A seguire, il cartellone propone </w:t>
      </w:r>
      <w:r w:rsidR="00BC6FF0" w:rsidRPr="007D1D35">
        <w:rPr>
          <w:rFonts w:eastAsia="Corbel" w:cs="Calibri"/>
          <w:b/>
          <w:i/>
        </w:rPr>
        <w:t>Dove bisogna stare</w:t>
      </w:r>
      <w:r w:rsidR="00BC6FF0" w:rsidRPr="007D1D35">
        <w:rPr>
          <w:rFonts w:eastAsia="Corbel" w:cs="Calibri"/>
        </w:rPr>
        <w:t xml:space="preserve"> (</w:t>
      </w:r>
      <w:r w:rsidR="00A32076" w:rsidRPr="007D1D35">
        <w:rPr>
          <w:rFonts w:eastAsia="Corbel" w:cs="Calibri"/>
        </w:rPr>
        <w:t>m</w:t>
      </w:r>
      <w:r w:rsidR="00281032" w:rsidRPr="007D1D35">
        <w:rPr>
          <w:rFonts w:eastAsia="Corbel" w:cs="Calibri"/>
        </w:rPr>
        <w:t>ercoledì 20 marzo, Cinema Greenwich 1</w:t>
      </w:r>
      <w:r w:rsidR="00BC6FF0" w:rsidRPr="007D1D35">
        <w:rPr>
          <w:rFonts w:eastAsia="Corbel" w:cs="Calibri"/>
        </w:rPr>
        <w:t>, ore 10</w:t>
      </w:r>
      <w:r w:rsidR="00BC6FF0" w:rsidRPr="007D1D35">
        <w:rPr>
          <w:rFonts w:eastAsia="Corbel" w:cs="Calibri"/>
          <w:smallCaps/>
        </w:rPr>
        <w:t>)</w:t>
      </w:r>
      <w:r w:rsidR="001A5998" w:rsidRPr="007D1D35">
        <w:rPr>
          <w:rFonts w:eastAsia="Corbel" w:cs="Calibri"/>
          <w:smallCaps/>
        </w:rPr>
        <w:t>,</w:t>
      </w:r>
      <w:r w:rsidR="00BC6FF0" w:rsidRPr="007D1D35">
        <w:rPr>
          <w:rFonts w:eastAsia="Corbel" w:cs="Calibri"/>
        </w:rPr>
        <w:t xml:space="preserve"> il nuovo film del regista torinese Daniele Gaglianone</w:t>
      </w:r>
      <w:r w:rsidR="006D7F62" w:rsidRPr="007D1D35">
        <w:rPr>
          <w:rFonts w:eastAsia="Corbel" w:cs="Calibri"/>
        </w:rPr>
        <w:t>. P</w:t>
      </w:r>
      <w:r w:rsidR="00BC6FF0" w:rsidRPr="007D1D35">
        <w:rPr>
          <w:rFonts w:eastAsia="Corbel" w:cs="Calibri"/>
        </w:rPr>
        <w:t>resentato fuori concorso all’ultima edizione del Torino Film Festival</w:t>
      </w:r>
      <w:r w:rsidR="00C011C6" w:rsidRPr="007D1D35">
        <w:rPr>
          <w:rFonts w:eastAsia="Corbel" w:cs="Calibri"/>
        </w:rPr>
        <w:t xml:space="preserve">, nato da un'idea </w:t>
      </w:r>
      <w:r w:rsidR="0052581C" w:rsidRPr="007D1D35">
        <w:rPr>
          <w:rFonts w:eastAsia="Corbel" w:cs="Calibri"/>
        </w:rPr>
        <w:t>in collaborazione</w:t>
      </w:r>
      <w:r w:rsidR="00D86F1C" w:rsidRPr="007D1D35">
        <w:rPr>
          <w:rFonts w:eastAsia="Corbel" w:cs="Calibri"/>
        </w:rPr>
        <w:t xml:space="preserve"> </w:t>
      </w:r>
      <w:r w:rsidR="00C011C6" w:rsidRPr="007D1D35">
        <w:rPr>
          <w:rFonts w:eastAsia="Corbel" w:cs="Calibri"/>
        </w:rPr>
        <w:t xml:space="preserve">con Medici </w:t>
      </w:r>
      <w:r w:rsidR="001A5998" w:rsidRPr="007D1D35">
        <w:rPr>
          <w:rFonts w:eastAsia="Corbel" w:cs="Calibri"/>
        </w:rPr>
        <w:t>S</w:t>
      </w:r>
      <w:r w:rsidR="00C011C6" w:rsidRPr="007D1D35">
        <w:rPr>
          <w:rFonts w:eastAsia="Corbel" w:cs="Calibri"/>
        </w:rPr>
        <w:t xml:space="preserve">enza </w:t>
      </w:r>
      <w:r w:rsidR="001A5998" w:rsidRPr="007D1D35">
        <w:rPr>
          <w:rFonts w:eastAsia="Corbel" w:cs="Calibri"/>
        </w:rPr>
        <w:t>F</w:t>
      </w:r>
      <w:r w:rsidR="00C011C6" w:rsidRPr="007D1D35">
        <w:rPr>
          <w:rFonts w:eastAsia="Corbel" w:cs="Calibri"/>
        </w:rPr>
        <w:t xml:space="preserve">rontiere, che </w:t>
      </w:r>
      <w:r w:rsidR="0052581C" w:rsidRPr="007D1D35">
        <w:rPr>
          <w:rFonts w:eastAsia="Corbel" w:cs="Calibri"/>
        </w:rPr>
        <w:t>partecipa</w:t>
      </w:r>
      <w:r w:rsidR="00C011C6" w:rsidRPr="007D1D35">
        <w:rPr>
          <w:rFonts w:eastAsia="Corbel" w:cs="Calibri"/>
        </w:rPr>
        <w:t xml:space="preserve"> </w:t>
      </w:r>
      <w:r w:rsidR="00D86F1C" w:rsidRPr="007D1D35">
        <w:rPr>
          <w:rFonts w:eastAsia="Corbel" w:cs="Calibri"/>
        </w:rPr>
        <w:t xml:space="preserve">anche alla presentazione </w:t>
      </w:r>
      <w:r w:rsidR="007D5415" w:rsidRPr="007D1D35">
        <w:rPr>
          <w:rFonts w:eastAsia="Corbel" w:cs="Calibri"/>
        </w:rPr>
        <w:t xml:space="preserve">del film </w:t>
      </w:r>
      <w:r w:rsidR="00D86F1C" w:rsidRPr="007D1D35">
        <w:rPr>
          <w:rFonts w:eastAsia="Corbel" w:cs="Calibri"/>
        </w:rPr>
        <w:t xml:space="preserve">a </w:t>
      </w:r>
      <w:r w:rsidR="001A5998" w:rsidRPr="007D1D35">
        <w:rPr>
          <w:rFonts w:eastAsia="Corbel" w:cs="Calibri"/>
        </w:rPr>
        <w:t>S</w:t>
      </w:r>
      <w:r w:rsidR="00D86F1C" w:rsidRPr="007D1D35">
        <w:rPr>
          <w:rFonts w:eastAsia="Corbel" w:cs="Calibri"/>
        </w:rPr>
        <w:t>ottodiciotto &amp; Campus,</w:t>
      </w:r>
      <w:r w:rsidR="00D86F1C" w:rsidRPr="007D1D35">
        <w:rPr>
          <w:rFonts w:eastAsia="Corbel" w:cs="Calibri"/>
          <w:b/>
        </w:rPr>
        <w:t xml:space="preserve"> </w:t>
      </w:r>
      <w:r w:rsidR="00D86F1C" w:rsidRPr="007D1D35">
        <w:rPr>
          <w:rFonts w:eastAsia="Corbel" w:cs="Calibri"/>
        </w:rPr>
        <w:t xml:space="preserve">il lungometraggio </w:t>
      </w:r>
      <w:r w:rsidR="00A32076" w:rsidRPr="007D1D35">
        <w:rPr>
          <w:rFonts w:eastAsia="Corbel" w:cs="Calibri"/>
        </w:rPr>
        <w:t>raccoglie le testimonianze di</w:t>
      </w:r>
      <w:r w:rsidR="00D86F1C" w:rsidRPr="007D1D35">
        <w:rPr>
          <w:rFonts w:eastAsia="Corbel" w:cs="Calibri"/>
        </w:rPr>
        <w:t xml:space="preserve"> quattro donne</w:t>
      </w:r>
      <w:r w:rsidR="00532B8B" w:rsidRPr="007D1D35">
        <w:rPr>
          <w:rFonts w:eastAsia="Corbel" w:cs="Calibri"/>
        </w:rPr>
        <w:t xml:space="preserve"> –</w:t>
      </w:r>
      <w:r w:rsidR="00A32076" w:rsidRPr="007D1D35">
        <w:rPr>
          <w:rFonts w:eastAsia="Corbel" w:cs="Calibri"/>
        </w:rPr>
        <w:t xml:space="preserve"> </w:t>
      </w:r>
      <w:r w:rsidR="00532B8B" w:rsidRPr="007D1D35">
        <w:rPr>
          <w:rFonts w:eastAsia="Corbel" w:cs="Calibri"/>
        </w:rPr>
        <w:t xml:space="preserve">diverse tra loro per </w:t>
      </w:r>
      <w:r w:rsidR="00D86F1C" w:rsidRPr="007D1D35">
        <w:rPr>
          <w:rFonts w:eastAsia="Corbel" w:cs="Calibri"/>
        </w:rPr>
        <w:t>età</w:t>
      </w:r>
      <w:r w:rsidR="00532B8B" w:rsidRPr="007D1D35">
        <w:rPr>
          <w:rFonts w:eastAsia="Corbel" w:cs="Calibri"/>
        </w:rPr>
        <w:t xml:space="preserve">, ambienti, esperienze </w:t>
      </w:r>
      <w:r w:rsidR="006D7F62" w:rsidRPr="007D1D35">
        <w:rPr>
          <w:rFonts w:eastAsia="Corbel" w:cs="Calibri"/>
        </w:rPr>
        <w:t xml:space="preserve">– </w:t>
      </w:r>
      <w:r w:rsidR="00D86F1C" w:rsidRPr="007D1D35">
        <w:rPr>
          <w:rFonts w:eastAsia="Corbel" w:cs="Calibri"/>
        </w:rPr>
        <w:t>che in</w:t>
      </w:r>
      <w:r w:rsidR="00532B8B" w:rsidRPr="007D1D35">
        <w:rPr>
          <w:rFonts w:eastAsia="Corbel" w:cs="Calibri"/>
        </w:rPr>
        <w:t xml:space="preserve"> un</w:t>
      </w:r>
      <w:r w:rsidR="00D86F1C" w:rsidRPr="007D1D35">
        <w:rPr>
          <w:rFonts w:eastAsia="Corbel" w:cs="Calibri"/>
        </w:rPr>
        <w:t xml:space="preserve"> P</w:t>
      </w:r>
      <w:r w:rsidR="001A5998" w:rsidRPr="007D1D35">
        <w:rPr>
          <w:rFonts w:eastAsia="Corbel" w:cs="Calibri"/>
        </w:rPr>
        <w:t>ae</w:t>
      </w:r>
      <w:r w:rsidR="00D86F1C" w:rsidRPr="007D1D35">
        <w:rPr>
          <w:rFonts w:eastAsia="Corbel" w:cs="Calibri"/>
        </w:rPr>
        <w:t xml:space="preserve">se dipinto come terrorizzato dalle migrazioni, </w:t>
      </w:r>
      <w:r w:rsidR="00A32076" w:rsidRPr="007D1D35">
        <w:rPr>
          <w:rFonts w:eastAsia="Corbel" w:cs="Calibri"/>
        </w:rPr>
        <w:t>hanno scelto di stare, con un impegno concreto</w:t>
      </w:r>
      <w:r w:rsidR="006D7F62" w:rsidRPr="007D1D35">
        <w:rPr>
          <w:rFonts w:eastAsia="Corbel" w:cs="Calibri"/>
        </w:rPr>
        <w:t xml:space="preserve"> e quotidiano</w:t>
      </w:r>
      <w:r w:rsidR="00A32076" w:rsidRPr="007D1D35">
        <w:rPr>
          <w:rFonts w:eastAsia="Corbel" w:cs="Calibri"/>
        </w:rPr>
        <w:t>,</w:t>
      </w:r>
      <w:r w:rsidR="001A5998" w:rsidRPr="007D1D35">
        <w:rPr>
          <w:rFonts w:cs="Calibri"/>
          <w:shd w:val="clear" w:color="auto" w:fill="FFFFFF"/>
        </w:rPr>
        <w:t xml:space="preserve"> a fianco degli ultimi</w:t>
      </w:r>
      <w:r w:rsidR="00532B8B" w:rsidRPr="007D1D35">
        <w:rPr>
          <w:rFonts w:cs="Calibri"/>
          <w:shd w:val="clear" w:color="auto" w:fill="FFFFFF"/>
        </w:rPr>
        <w:t>.</w:t>
      </w:r>
      <w:r w:rsidR="001A5998" w:rsidRPr="007D1D35">
        <w:rPr>
          <w:rFonts w:eastAsia="Corbel" w:cs="Calibri"/>
        </w:rPr>
        <w:t xml:space="preserve"> La proiezione sarà seguita da un</w:t>
      </w:r>
      <w:r w:rsidR="00281032" w:rsidRPr="007D1D35">
        <w:rPr>
          <w:rFonts w:eastAsia="Corbel" w:cs="Calibri"/>
        </w:rPr>
        <w:t xml:space="preserve"> incontro con </w:t>
      </w:r>
      <w:r w:rsidR="001A5998" w:rsidRPr="007D1D35">
        <w:rPr>
          <w:rFonts w:eastAsia="Corbel" w:cs="Calibri"/>
        </w:rPr>
        <w:t xml:space="preserve">il regista </w:t>
      </w:r>
      <w:r w:rsidR="00281032" w:rsidRPr="007D1D35">
        <w:rPr>
          <w:rFonts w:eastAsia="Corbel" w:cs="Calibri"/>
          <w:b/>
        </w:rPr>
        <w:t>Daniele Gaglianone</w:t>
      </w:r>
      <w:r w:rsidR="00281032" w:rsidRPr="007D1D35">
        <w:rPr>
          <w:rFonts w:eastAsia="Corbel" w:cs="Calibri"/>
        </w:rPr>
        <w:t xml:space="preserve"> e con </w:t>
      </w:r>
      <w:r w:rsidR="00281032" w:rsidRPr="007D1D35">
        <w:rPr>
          <w:rFonts w:eastAsia="Corbel" w:cs="Calibri"/>
          <w:b/>
        </w:rPr>
        <w:t>Duda Casari</w:t>
      </w:r>
      <w:r w:rsidR="00281032" w:rsidRPr="007D1D35">
        <w:rPr>
          <w:rFonts w:eastAsia="Corbel" w:cs="Calibri"/>
        </w:rPr>
        <w:t>, referente</w:t>
      </w:r>
      <w:r w:rsidR="006D7F62" w:rsidRPr="007D1D35">
        <w:rPr>
          <w:rFonts w:eastAsia="Corbel" w:cs="Calibri"/>
        </w:rPr>
        <w:t xml:space="preserve"> per le </w:t>
      </w:r>
      <w:r w:rsidR="00281032" w:rsidRPr="007D1D35">
        <w:rPr>
          <w:rFonts w:eastAsia="Corbel" w:cs="Calibri"/>
        </w:rPr>
        <w:t>scuole del gruppo di Torino di Medici Senza Frontiere</w:t>
      </w:r>
      <w:r w:rsidR="001A5998" w:rsidRPr="007D1D35">
        <w:rPr>
          <w:rFonts w:eastAsia="Corbel" w:cs="Calibri"/>
        </w:rPr>
        <w:t>.</w:t>
      </w:r>
      <w:r w:rsidR="006D0241" w:rsidRPr="007D1D35">
        <w:rPr>
          <w:rFonts w:eastAsia="Corbel" w:cs="Calibri"/>
        </w:rPr>
        <w:t xml:space="preserve"> La sezione si </w:t>
      </w:r>
      <w:r w:rsidR="002A3C86" w:rsidRPr="007D1D35">
        <w:rPr>
          <w:rFonts w:eastAsia="Corbel" w:cs="Calibri"/>
        </w:rPr>
        <w:t>conclude</w:t>
      </w:r>
      <w:r w:rsidR="006D0241" w:rsidRPr="007D1D35">
        <w:rPr>
          <w:rFonts w:eastAsia="Corbel" w:cs="Calibri"/>
        </w:rPr>
        <w:t xml:space="preserve"> con una mattinata organizzata in collaborazione con CinemAmbiente e con il CNC - Centro Nazionale del Cortometraggio</w:t>
      </w:r>
      <w:r w:rsidR="000D07F9" w:rsidRPr="007D1D35">
        <w:rPr>
          <w:rFonts w:eastAsia="Corbel" w:cs="Calibri"/>
        </w:rPr>
        <w:t xml:space="preserve"> e con un nuovo appuntamento, dedicato a </w:t>
      </w:r>
      <w:r w:rsidR="000A16DC" w:rsidRPr="007D1D35">
        <w:rPr>
          <w:rFonts w:eastAsia="Corbel" w:cs="Calibri"/>
        </w:rPr>
        <w:t>“</w:t>
      </w:r>
      <w:r w:rsidR="000A16DC" w:rsidRPr="007D1D35">
        <w:rPr>
          <w:rFonts w:eastAsia="Corbel" w:cs="Calibri"/>
          <w:b/>
        </w:rPr>
        <w:t>Il Pianeta su cui viviamo</w:t>
      </w:r>
      <w:r w:rsidR="000A16DC" w:rsidRPr="007D1D35">
        <w:rPr>
          <w:rFonts w:eastAsia="Corbel" w:cs="Calibri"/>
        </w:rPr>
        <w:t>”</w:t>
      </w:r>
      <w:r w:rsidR="0053058D" w:rsidRPr="007D1D35">
        <w:rPr>
          <w:rFonts w:eastAsia="Corbel" w:cs="Calibri"/>
        </w:rPr>
        <w:t xml:space="preserve"> (venerdì 22 marzo, Cinema Massimo 2, ore 10)</w:t>
      </w:r>
      <w:r w:rsidR="000D07F9" w:rsidRPr="007D1D35">
        <w:rPr>
          <w:rFonts w:eastAsia="Corbel" w:cs="Calibri"/>
        </w:rPr>
        <w:t xml:space="preserve">. Declinato specificamente per i ragazzi delle Secondarie di II grado, il programma speciale presenta </w:t>
      </w:r>
      <w:r w:rsidR="00C02FD1" w:rsidRPr="007D1D35">
        <w:rPr>
          <w:rFonts w:eastAsia="Corbel" w:cs="Calibri"/>
        </w:rPr>
        <w:t>cinque</w:t>
      </w:r>
      <w:r w:rsidR="000D07F9" w:rsidRPr="007D1D35">
        <w:rPr>
          <w:rFonts w:eastAsia="Corbel" w:cs="Calibri"/>
        </w:rPr>
        <w:t xml:space="preserve"> </w:t>
      </w:r>
      <w:r w:rsidR="00C02FD1" w:rsidRPr="007D1D35">
        <w:rPr>
          <w:rFonts w:eastAsia="Corbel" w:cs="Calibri"/>
        </w:rPr>
        <w:t>cortometraggi</w:t>
      </w:r>
      <w:r w:rsidR="000D07F9" w:rsidRPr="007D1D35">
        <w:rPr>
          <w:rFonts w:eastAsia="Corbel" w:cs="Calibri"/>
        </w:rPr>
        <w:t xml:space="preserve"> in </w:t>
      </w:r>
      <w:r w:rsidR="000D07F9" w:rsidRPr="007D1D35">
        <w:rPr>
          <w:rFonts w:eastAsia="Corbel" w:cs="Calibri"/>
          <w:i/>
        </w:rPr>
        <w:t>live action</w:t>
      </w:r>
      <w:r w:rsidR="000D07F9" w:rsidRPr="007D1D35">
        <w:rPr>
          <w:rFonts w:eastAsia="Corbel" w:cs="Calibri"/>
        </w:rPr>
        <w:t>, sempre di recente produzione,</w:t>
      </w:r>
      <w:r w:rsidR="00C02FD1" w:rsidRPr="007D1D35">
        <w:rPr>
          <w:rFonts w:eastAsia="Corbel" w:cs="Calibri"/>
        </w:rPr>
        <w:t xml:space="preserve"> che </w:t>
      </w:r>
      <w:r w:rsidR="00654379" w:rsidRPr="007D1D35">
        <w:rPr>
          <w:rFonts w:eastAsia="Corbel" w:cs="Calibri"/>
        </w:rPr>
        <w:t>sp</w:t>
      </w:r>
      <w:r w:rsidR="002E3AA8" w:rsidRPr="007D1D35">
        <w:rPr>
          <w:rFonts w:eastAsia="Corbel" w:cs="Calibri"/>
        </w:rPr>
        <w:t>a</w:t>
      </w:r>
      <w:r w:rsidR="00654379" w:rsidRPr="007D1D35">
        <w:rPr>
          <w:rFonts w:eastAsia="Corbel" w:cs="Calibri"/>
        </w:rPr>
        <w:t>ziano</w:t>
      </w:r>
      <w:r w:rsidR="002E3AA8" w:rsidRPr="007D1D35">
        <w:rPr>
          <w:rFonts w:eastAsia="Corbel" w:cs="Calibri"/>
        </w:rPr>
        <w:t xml:space="preserve"> tra </w:t>
      </w:r>
      <w:r w:rsidR="00654379" w:rsidRPr="007D1D35">
        <w:rPr>
          <w:rFonts w:eastAsia="Corbel" w:cs="Calibri"/>
        </w:rPr>
        <w:t>brevi</w:t>
      </w:r>
      <w:r w:rsidR="002E3AA8" w:rsidRPr="007D1D35">
        <w:rPr>
          <w:rFonts w:eastAsia="Corbel" w:cs="Calibri"/>
        </w:rPr>
        <w:t xml:space="preserve"> </w:t>
      </w:r>
      <w:r w:rsidR="00654379" w:rsidRPr="007D1D35">
        <w:rPr>
          <w:rFonts w:eastAsia="Corbel" w:cs="Calibri"/>
        </w:rPr>
        <w:t>storie di fi</w:t>
      </w:r>
      <w:r w:rsidR="00880984" w:rsidRPr="007D1D35">
        <w:rPr>
          <w:rFonts w:eastAsia="Corbel" w:cs="Calibri"/>
        </w:rPr>
        <w:t>nzione</w:t>
      </w:r>
      <w:r w:rsidR="00654379" w:rsidRPr="007D1D35">
        <w:rPr>
          <w:rFonts w:eastAsia="Corbel" w:cs="Calibri"/>
        </w:rPr>
        <w:t xml:space="preserve"> </w:t>
      </w:r>
      <w:r w:rsidR="002E3AA8" w:rsidRPr="007D1D35">
        <w:rPr>
          <w:rFonts w:eastAsia="Corbel" w:cs="Calibri"/>
        </w:rPr>
        <w:t>ispirate da</w:t>
      </w:r>
      <w:r w:rsidR="00654379" w:rsidRPr="007D1D35">
        <w:rPr>
          <w:rFonts w:eastAsia="Corbel" w:cs="Calibri"/>
        </w:rPr>
        <w:t>ll</w:t>
      </w:r>
      <w:r w:rsidR="002A3C86" w:rsidRPr="007D1D35">
        <w:rPr>
          <w:rFonts w:eastAsia="Corbel" w:cs="Calibri"/>
        </w:rPr>
        <w:t xml:space="preserve">e </w:t>
      </w:r>
      <w:r w:rsidR="00654379" w:rsidRPr="007D1D35">
        <w:rPr>
          <w:rFonts w:eastAsia="Corbel" w:cs="Calibri"/>
        </w:rPr>
        <w:t>emergenz</w:t>
      </w:r>
      <w:r w:rsidR="002A3C86" w:rsidRPr="007D1D35">
        <w:rPr>
          <w:rFonts w:eastAsia="Corbel" w:cs="Calibri"/>
        </w:rPr>
        <w:t>e</w:t>
      </w:r>
      <w:r w:rsidR="00654379" w:rsidRPr="007D1D35">
        <w:rPr>
          <w:rFonts w:eastAsia="Corbel" w:cs="Calibri"/>
        </w:rPr>
        <w:t xml:space="preserve"> ambiental</w:t>
      </w:r>
      <w:r w:rsidR="002A3C86" w:rsidRPr="007D1D35">
        <w:rPr>
          <w:rFonts w:eastAsia="Corbel" w:cs="Calibri"/>
        </w:rPr>
        <w:t>i</w:t>
      </w:r>
      <w:r w:rsidR="002E3AA8" w:rsidRPr="007D1D35">
        <w:rPr>
          <w:rFonts w:eastAsia="Corbel" w:cs="Calibri"/>
        </w:rPr>
        <w:t xml:space="preserve"> a documentari di taglio naturalistico.</w:t>
      </w:r>
      <w:r w:rsidR="000A16DC" w:rsidRPr="007D1D35">
        <w:rPr>
          <w:rFonts w:eastAsia="Corbel" w:cs="Calibri"/>
          <w:b/>
        </w:rPr>
        <w:t xml:space="preserve"> </w:t>
      </w:r>
      <w:r w:rsidR="000A16DC" w:rsidRPr="007D1D35">
        <w:rPr>
          <w:rFonts w:eastAsia="Corbel" w:cs="Calibri"/>
        </w:rPr>
        <w:t>La proiezione sarà introdotta da Bianca Donderi, responsabile della promozione italiana del CNC.</w:t>
      </w:r>
      <w:r w:rsidR="002A3C86" w:rsidRPr="007D1D35">
        <w:rPr>
          <w:rFonts w:eastAsia="Corbel" w:cs="Calibri"/>
        </w:rPr>
        <w:t xml:space="preserve"> Chiuderà la mattinata la proiezione speciale dei film del Concorso</w:t>
      </w:r>
      <w:r w:rsidR="002A3C86" w:rsidRPr="007D1D35">
        <w:rPr>
          <w:rFonts w:eastAsia="Corbel" w:cs="Calibri"/>
          <w:b/>
        </w:rPr>
        <w:t xml:space="preserve"> “Noi a scuola</w:t>
      </w:r>
      <w:r w:rsidR="002A3C86" w:rsidRPr="007D1D35">
        <w:rPr>
          <w:rFonts w:eastAsia="Corbel" w:cs="Calibri"/>
          <w:b/>
          <w:i/>
        </w:rPr>
        <w:t xml:space="preserve">” </w:t>
      </w:r>
      <w:r w:rsidR="002A3C86" w:rsidRPr="007D1D35">
        <w:rPr>
          <w:rFonts w:eastAsia="Corbel" w:cs="Calibri"/>
        </w:rPr>
        <w:t>dell’Istituto Italiano di Cultura di Parigi</w:t>
      </w:r>
      <w:r w:rsidR="00880984" w:rsidRPr="007D1D35">
        <w:rPr>
          <w:rFonts w:eastAsia="Corbel" w:cs="Calibri"/>
        </w:rPr>
        <w:t>, che saranno introdotti da Cristina Colet.</w:t>
      </w:r>
    </w:p>
    <w:p w:rsidR="00ED1865" w:rsidRPr="007D1D35" w:rsidRDefault="002A3C86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alibri"/>
          <w:b/>
          <w:bCs/>
          <w:i/>
          <w:sz w:val="10"/>
          <w:szCs w:val="10"/>
        </w:rPr>
      </w:pPr>
      <w:r w:rsidRPr="007D1D35">
        <w:rPr>
          <w:rFonts w:eastAsia="Corbel" w:cs="Calibri"/>
        </w:rPr>
        <w:t xml:space="preserve"> </w:t>
      </w:r>
    </w:p>
    <w:p w:rsidR="00ED1865" w:rsidRPr="007D1D35" w:rsidRDefault="008475C1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Style w:val="Enfasicorsivo"/>
          <w:rFonts w:cs="Open Sans"/>
          <w:bdr w:val="none" w:sz="0" w:space="0" w:color="auto" w:frame="1"/>
          <w:shd w:val="clear" w:color="auto" w:fill="FFFFFF"/>
        </w:rPr>
      </w:pPr>
      <w:r w:rsidRPr="007D1D35">
        <w:rPr>
          <w:rFonts w:cs="Calibri"/>
          <w:b/>
          <w:u w:val="single"/>
        </w:rPr>
        <w:t>Scuole dell’infanzia, Primarie, Secondarie di I e di II grado</w:t>
      </w:r>
      <w:r w:rsidRPr="007D1D35">
        <w:rPr>
          <w:rFonts w:cs="Calibri"/>
        </w:rPr>
        <w:t xml:space="preserve">. </w:t>
      </w:r>
      <w:r w:rsidR="006C0A3C" w:rsidRPr="007D1D35">
        <w:rPr>
          <w:rFonts w:eastAsia="Corbel" w:cs="Calibri"/>
          <w:bCs/>
        </w:rPr>
        <w:t>Come consuetudine, il Festival si apr</w:t>
      </w:r>
      <w:r w:rsidR="002F1748" w:rsidRPr="007D1D35">
        <w:rPr>
          <w:rFonts w:eastAsia="Corbel" w:cs="Calibri"/>
          <w:bCs/>
        </w:rPr>
        <w:t xml:space="preserve">e </w:t>
      </w:r>
      <w:r w:rsidR="006C0A3C" w:rsidRPr="007D1D35">
        <w:rPr>
          <w:rFonts w:eastAsia="Corbel" w:cs="Calibri"/>
          <w:bCs/>
        </w:rPr>
        <w:t xml:space="preserve">con </w:t>
      </w:r>
      <w:r w:rsidR="002F1748" w:rsidRPr="007D1D35">
        <w:rPr>
          <w:rFonts w:eastAsia="Corbel" w:cs="Calibri"/>
          <w:bCs/>
        </w:rPr>
        <w:t>l</w:t>
      </w:r>
      <w:r w:rsidR="006C0A3C" w:rsidRPr="007D1D35">
        <w:rPr>
          <w:rFonts w:eastAsia="Corbel" w:cs="Calibri"/>
          <w:bCs/>
        </w:rPr>
        <w:t>a mattina</w:t>
      </w:r>
      <w:r w:rsidR="002F1748" w:rsidRPr="007D1D35">
        <w:rPr>
          <w:rFonts w:eastAsia="Corbel" w:cs="Calibri"/>
          <w:bCs/>
        </w:rPr>
        <w:t xml:space="preserve">ta dedicata alla </w:t>
      </w:r>
      <w:r w:rsidR="002F1748" w:rsidRPr="007D1D35">
        <w:rPr>
          <w:rFonts w:eastAsia="Corbel" w:cs="Corbel"/>
          <w:b/>
        </w:rPr>
        <w:t>festa di premiazione dei prodotti ITER</w:t>
      </w:r>
      <w:r w:rsidR="006C0A3C" w:rsidRPr="007D1D35">
        <w:rPr>
          <w:rFonts w:eastAsia="Corbel" w:cs="Calibri"/>
          <w:bCs/>
        </w:rPr>
        <w:t xml:space="preserve"> (</w:t>
      </w:r>
      <w:r w:rsidR="002F1748" w:rsidRPr="007D1D35">
        <w:rPr>
          <w:rFonts w:eastAsia="Corbel" w:cs="Calibri"/>
          <w:bCs/>
        </w:rPr>
        <w:t xml:space="preserve">venerdì 15 marzo, </w:t>
      </w:r>
      <w:r w:rsidR="006C0A3C" w:rsidRPr="007D1D35">
        <w:rPr>
          <w:rFonts w:eastAsia="Corbel" w:cs="Calibri"/>
          <w:bCs/>
        </w:rPr>
        <w:t>Cinema Massimo 1</w:t>
      </w:r>
      <w:r w:rsidR="002F1748" w:rsidRPr="007D1D35">
        <w:rPr>
          <w:rFonts w:eastAsia="Corbel" w:cs="Calibri"/>
          <w:bCs/>
        </w:rPr>
        <w:t>, dalle ore 9</w:t>
      </w:r>
      <w:r w:rsidR="006C0A3C" w:rsidRPr="007D1D35">
        <w:rPr>
          <w:rFonts w:eastAsia="Corbel" w:cs="Calibri"/>
          <w:bCs/>
        </w:rPr>
        <w:t xml:space="preserve">), </w:t>
      </w:r>
      <w:r w:rsidR="002F1748" w:rsidRPr="007D1D35">
        <w:rPr>
          <w:rFonts w:eastAsia="Corbel" w:cs="Calibri"/>
          <w:bCs/>
        </w:rPr>
        <w:t xml:space="preserve">il tradizionale appuntamento </w:t>
      </w:r>
      <w:r w:rsidR="006C0A3C" w:rsidRPr="007D1D35">
        <w:rPr>
          <w:rFonts w:eastAsia="Corbel" w:cs="Calibri"/>
          <w:bCs/>
        </w:rPr>
        <w:t>con cui l’</w:t>
      </w:r>
      <w:r w:rsidR="006C0A3C" w:rsidRPr="007D1D35">
        <w:rPr>
          <w:rFonts w:eastAsia="Corbel" w:cs="Calibri"/>
          <w:b/>
          <w:bCs/>
        </w:rPr>
        <w:t xml:space="preserve">Istituzione Torinese per un’Educazione Responsabile </w:t>
      </w:r>
      <w:r w:rsidR="006C0A3C" w:rsidRPr="007D1D35">
        <w:rPr>
          <w:rFonts w:eastAsia="Corbel" w:cs="Calibri"/>
          <w:bCs/>
        </w:rPr>
        <w:t xml:space="preserve">corona </w:t>
      </w:r>
      <w:r w:rsidR="00DA5F8D" w:rsidRPr="007D1D35">
        <w:rPr>
          <w:rFonts w:eastAsia="Corbel" w:cs="Calibri"/>
          <w:bCs/>
        </w:rPr>
        <w:t xml:space="preserve">il proprio </w:t>
      </w:r>
      <w:r w:rsidR="006C0A3C" w:rsidRPr="007D1D35">
        <w:rPr>
          <w:rFonts w:eastAsia="Corbel" w:cs="Calibri"/>
          <w:bCs/>
        </w:rPr>
        <w:t>annuale impegno nel campo della didattica audiovisiva</w:t>
      </w:r>
      <w:r w:rsidR="00CF22C0" w:rsidRPr="007D1D35">
        <w:rPr>
          <w:rFonts w:eastAsia="Corbel" w:cs="Calibri"/>
          <w:bCs/>
        </w:rPr>
        <w:t xml:space="preserve">. </w:t>
      </w:r>
      <w:r w:rsidR="00AC2910" w:rsidRPr="007D1D35">
        <w:rPr>
          <w:rFonts w:eastAsia="Corbel" w:cs="Calibri"/>
          <w:bCs/>
        </w:rPr>
        <w:t>I</w:t>
      </w:r>
      <w:r w:rsidR="006C0A3C" w:rsidRPr="007D1D35">
        <w:rPr>
          <w:rFonts w:eastAsia="Corbel" w:cs="Calibri"/>
          <w:bCs/>
        </w:rPr>
        <w:t xml:space="preserve"> </w:t>
      </w:r>
      <w:r w:rsidR="00CF22C0" w:rsidRPr="007D1D35">
        <w:rPr>
          <w:rFonts w:eastAsia="Corbel" w:cs="Calibri"/>
          <w:b/>
          <w:bCs/>
        </w:rPr>
        <w:t>9</w:t>
      </w:r>
      <w:r w:rsidR="00AC2910" w:rsidRPr="007D1D35">
        <w:rPr>
          <w:rFonts w:eastAsia="Corbel" w:cs="Calibri"/>
          <w:b/>
          <w:bCs/>
        </w:rPr>
        <w:t xml:space="preserve"> </w:t>
      </w:r>
      <w:r w:rsidR="00556789" w:rsidRPr="007D1D35">
        <w:rPr>
          <w:rFonts w:eastAsia="Corbel" w:cs="Calibri"/>
          <w:b/>
          <w:bCs/>
        </w:rPr>
        <w:t>cortometraggi</w:t>
      </w:r>
      <w:r w:rsidR="00AC2910" w:rsidRPr="007D1D35">
        <w:rPr>
          <w:rFonts w:eastAsia="Corbel" w:cs="Calibri"/>
          <w:bCs/>
        </w:rPr>
        <w:t xml:space="preserve"> premiati in quest’edizione</w:t>
      </w:r>
      <w:r w:rsidR="00CF22C0" w:rsidRPr="007D1D35">
        <w:rPr>
          <w:rFonts w:eastAsia="Corbel" w:cs="Calibri"/>
          <w:bCs/>
        </w:rPr>
        <w:t xml:space="preserve"> </w:t>
      </w:r>
      <w:r w:rsidR="00AC2910" w:rsidRPr="007D1D35">
        <w:rPr>
          <w:rFonts w:eastAsia="Corbel" w:cs="Calibri"/>
          <w:bCs/>
        </w:rPr>
        <w:t xml:space="preserve">sono stati </w:t>
      </w:r>
      <w:r w:rsidR="00CF22C0" w:rsidRPr="007D1D35">
        <w:rPr>
          <w:rFonts w:eastAsia="Corbel" w:cs="Calibri"/>
          <w:bCs/>
        </w:rPr>
        <w:t xml:space="preserve">realizzati da </w:t>
      </w:r>
      <w:r w:rsidR="00C17A9B" w:rsidRPr="007D1D35">
        <w:rPr>
          <w:rFonts w:eastAsia="Corbel" w:cs="Calibri"/>
          <w:bCs/>
        </w:rPr>
        <w:t xml:space="preserve">altrettante classi di </w:t>
      </w:r>
      <w:r w:rsidR="00AC2910" w:rsidRPr="007D1D35">
        <w:rPr>
          <w:rFonts w:eastAsia="Corbel" w:cs="Calibri"/>
          <w:bCs/>
        </w:rPr>
        <w:t xml:space="preserve">Scuole torinesi di </w:t>
      </w:r>
      <w:r w:rsidR="00C17A9B" w:rsidRPr="007D1D35">
        <w:rPr>
          <w:rFonts w:eastAsia="Corbel" w:cs="Calibri"/>
          <w:bCs/>
        </w:rPr>
        <w:t>diverso</w:t>
      </w:r>
      <w:r w:rsidR="00AC2910" w:rsidRPr="007D1D35">
        <w:rPr>
          <w:rFonts w:eastAsia="Corbel" w:cs="Calibri"/>
          <w:bCs/>
        </w:rPr>
        <w:t xml:space="preserve"> ordine e grado</w:t>
      </w:r>
      <w:r w:rsidR="00CF22C0" w:rsidRPr="007D1D35">
        <w:rPr>
          <w:rFonts w:eastAsia="Corbel" w:cs="Calibri"/>
          <w:bCs/>
        </w:rPr>
        <w:t xml:space="preserve"> </w:t>
      </w:r>
      <w:r w:rsidR="00556789" w:rsidRPr="007D1D35">
        <w:rPr>
          <w:rFonts w:eastAsia="Corbel" w:cs="Calibri"/>
          <w:bCs/>
        </w:rPr>
        <w:t>c</w:t>
      </w:r>
      <w:r w:rsidR="00CF22C0" w:rsidRPr="007D1D35">
        <w:rPr>
          <w:rStyle w:val="Enfasicorsivo"/>
          <w:rFonts w:cs="Calibri"/>
          <w:i w:val="0"/>
          <w:bdr w:val="none" w:sz="0" w:space="0" w:color="auto" w:frame="1"/>
          <w:shd w:val="clear" w:color="auto" w:fill="FFFFFF"/>
        </w:rPr>
        <w:t>on la collaborazione del Centro di Cultura di Comunicazione e Cinema d’Animazione</w:t>
      </w:r>
      <w:r w:rsidR="00556789" w:rsidRPr="007D1D35">
        <w:rPr>
          <w:rStyle w:val="Enfasicorsivo"/>
          <w:rFonts w:cs="Calibri"/>
          <w:i w:val="0"/>
          <w:bdr w:val="none" w:sz="0" w:space="0" w:color="auto" w:frame="1"/>
          <w:shd w:val="clear" w:color="auto" w:fill="FFFFFF"/>
        </w:rPr>
        <w:t xml:space="preserve"> di ITER nel corso dell’anno scolastico 2017-2018.</w:t>
      </w:r>
      <w:r w:rsidR="00556789" w:rsidRPr="007D1D35">
        <w:rPr>
          <w:rStyle w:val="Enfasicorsivo"/>
          <w:rFonts w:cs="Open Sans"/>
          <w:bdr w:val="none" w:sz="0" w:space="0" w:color="auto" w:frame="1"/>
          <w:shd w:val="clear" w:color="auto" w:fill="FFFFFF"/>
        </w:rPr>
        <w:t xml:space="preserve"> </w:t>
      </w:r>
    </w:p>
    <w:p w:rsidR="00305977" w:rsidRPr="007D1D35" w:rsidRDefault="00305977" w:rsidP="0053058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orbel"/>
        </w:rPr>
      </w:pPr>
    </w:p>
    <w:p w:rsidR="00C17A9B" w:rsidRPr="007D1D35" w:rsidRDefault="00ED1865" w:rsidP="0053058D">
      <w:pPr>
        <w:spacing w:after="0" w:line="288" w:lineRule="auto"/>
        <w:jc w:val="both"/>
        <w:rPr>
          <w:rFonts w:cs="Calibri"/>
        </w:rPr>
      </w:pPr>
      <w:r w:rsidRPr="007D1D35">
        <w:rPr>
          <w:rFonts w:cs="Calibri"/>
          <w:b/>
          <w:bCs/>
          <w:color w:val="7AA4A3"/>
          <w:lang w:eastAsia="it-IT"/>
        </w:rPr>
        <w:lastRenderedPageBreak/>
        <w:t>SOTTO18 LAB</w:t>
      </w:r>
      <w:r w:rsidRPr="007D1D35">
        <w:rPr>
          <w:rFonts w:cs="Calibri"/>
          <w:b/>
          <w:bCs/>
          <w:smallCaps/>
          <w:color w:val="7AA4A3"/>
          <w:lang w:eastAsia="it-IT"/>
        </w:rPr>
        <w:t xml:space="preserve"> </w:t>
      </w:r>
      <w:r w:rsidRPr="006D2484">
        <w:rPr>
          <w:rFonts w:ascii="Arial" w:hAnsi="Arial" w:cs="Arial"/>
          <w:b/>
          <w:bCs/>
          <w:smallCaps/>
          <w:color w:val="7AA4A3"/>
          <w:lang w:eastAsia="it-IT"/>
        </w:rPr>
        <w:t>►</w:t>
      </w:r>
      <w:r w:rsidRPr="007D1D35">
        <w:rPr>
          <w:rFonts w:cs="Calibri"/>
          <w:color w:val="7AA4A3"/>
        </w:rPr>
        <w:t xml:space="preserve"> </w:t>
      </w:r>
      <w:r w:rsidRPr="007D1D35">
        <w:rPr>
          <w:rFonts w:cs="Calibri"/>
        </w:rPr>
        <w:t>Numerose</w:t>
      </w:r>
      <w:r w:rsidR="00305977" w:rsidRPr="007D1D35">
        <w:rPr>
          <w:rFonts w:cs="Calibri"/>
        </w:rPr>
        <w:t xml:space="preserve"> </w:t>
      </w:r>
      <w:r w:rsidRPr="007D1D35">
        <w:rPr>
          <w:rFonts w:cs="Calibri"/>
        </w:rPr>
        <w:t xml:space="preserve">le attività didattiche e laboratoriali proposte dal Festival con Sotto18 LAB, lo spazio di coinvolgimento attivo </w:t>
      </w:r>
      <w:bookmarkStart w:id="4" w:name="_Hlk504092683"/>
      <w:r w:rsidR="00C17A9B" w:rsidRPr="007D1D35">
        <w:rPr>
          <w:rFonts w:cs="Calibri"/>
        </w:rPr>
        <w:t>che</w:t>
      </w:r>
      <w:r w:rsidR="008956C2" w:rsidRPr="007D1D35">
        <w:rPr>
          <w:rFonts w:cs="Calibri"/>
        </w:rPr>
        <w:t xml:space="preserve">, a partire dal linguaggio, dalle tecniche e dalle modalità espressive del mezzo cinematografico, </w:t>
      </w:r>
      <w:r w:rsidR="00EC2B31" w:rsidRPr="007D1D35">
        <w:rPr>
          <w:rFonts w:cs="Calibri"/>
        </w:rPr>
        <w:t>propone approfondimenti ed esperienze sul campo</w:t>
      </w:r>
      <w:r w:rsidR="00305977" w:rsidRPr="007D1D35">
        <w:rPr>
          <w:rFonts w:cs="Calibri"/>
        </w:rPr>
        <w:t xml:space="preserve"> diversificate per fasce d’età</w:t>
      </w:r>
      <w:r w:rsidR="00C17A9B" w:rsidRPr="007D1D35">
        <w:rPr>
          <w:rFonts w:cs="Calibri"/>
        </w:rPr>
        <w:t xml:space="preserve">. </w:t>
      </w:r>
    </w:p>
    <w:p w:rsidR="00305977" w:rsidRPr="007D1D35" w:rsidRDefault="00305977" w:rsidP="0053058D">
      <w:pPr>
        <w:spacing w:after="0" w:line="288" w:lineRule="auto"/>
        <w:jc w:val="both"/>
        <w:rPr>
          <w:rFonts w:cs="Calibri"/>
          <w:sz w:val="10"/>
          <w:szCs w:val="10"/>
        </w:rPr>
      </w:pPr>
    </w:p>
    <w:p w:rsidR="00407250" w:rsidRPr="007D1D35" w:rsidRDefault="00ED1865" w:rsidP="0053058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orbel"/>
        </w:rPr>
      </w:pPr>
      <w:r w:rsidRPr="007D1D35">
        <w:rPr>
          <w:rFonts w:cs="Calibri"/>
        </w:rPr>
        <w:t xml:space="preserve">Per la fascia dei </w:t>
      </w:r>
      <w:r w:rsidRPr="007D1D35">
        <w:rPr>
          <w:rFonts w:cs="Calibri"/>
          <w:b/>
        </w:rPr>
        <w:t>6-11 anni</w:t>
      </w:r>
      <w:r w:rsidRPr="007D1D35">
        <w:rPr>
          <w:rFonts w:cs="Calibri"/>
        </w:rPr>
        <w:t xml:space="preserve"> vengono organizzati </w:t>
      </w:r>
      <w:r w:rsidR="00EC2B31" w:rsidRPr="007D1D35">
        <w:rPr>
          <w:rFonts w:cs="Calibri"/>
        </w:rPr>
        <w:t>quattro</w:t>
      </w:r>
      <w:r w:rsidRPr="007D1D35">
        <w:rPr>
          <w:rFonts w:cs="Calibri"/>
        </w:rPr>
        <w:t xml:space="preserve"> laboratori. </w:t>
      </w:r>
      <w:bookmarkStart w:id="5" w:name="_Hlk536748280"/>
      <w:r w:rsidR="00EC2B31" w:rsidRPr="007D1D35">
        <w:rPr>
          <w:rFonts w:eastAsia="Corbel" w:cs="Corbel"/>
          <w:b/>
        </w:rPr>
        <w:t>Arte in banco e nero</w:t>
      </w:r>
      <w:r w:rsidRPr="007D1D35">
        <w:rPr>
          <w:rFonts w:cs="Calibri"/>
        </w:rPr>
        <w:t>, a cura del</w:t>
      </w:r>
      <w:r w:rsidRPr="007D1D35">
        <w:rPr>
          <w:rFonts w:eastAsia="Corbel" w:cs="Calibri"/>
        </w:rPr>
        <w:t xml:space="preserve"> </w:t>
      </w:r>
      <w:r w:rsidR="00EC2B31" w:rsidRPr="007D1D35">
        <w:rPr>
          <w:rFonts w:eastAsia="Corbel" w:cs="Corbel"/>
        </w:rPr>
        <w:t>Laboratorio ITER - Laboratori Arti Visive Remida</w:t>
      </w:r>
      <w:r w:rsidRPr="007D1D35">
        <w:rPr>
          <w:rFonts w:eastAsia="Corbel" w:cs="Calibri"/>
        </w:rPr>
        <w:t xml:space="preserve">, propone </w:t>
      </w:r>
      <w:bookmarkEnd w:id="4"/>
      <w:r w:rsidR="00D205AE" w:rsidRPr="007D1D35">
        <w:rPr>
          <w:rFonts w:eastAsia="Corbel" w:cs="Calibri"/>
        </w:rPr>
        <w:t xml:space="preserve">un’esperienza </w:t>
      </w:r>
      <w:r w:rsidR="00747EA7" w:rsidRPr="007D1D35">
        <w:rPr>
          <w:rFonts w:eastAsia="Corbel" w:cs="Corbel"/>
        </w:rPr>
        <w:t>alla scoperta dei materiali fotosensibili e delle possibilità espressive che essi offrono, dalle stampe off-camera ai contatti in camera oscura, dal negativo in bianco e nero alle immagini digital</w:t>
      </w:r>
      <w:bookmarkEnd w:id="5"/>
      <w:r w:rsidR="00747EA7" w:rsidRPr="007D1D35">
        <w:rPr>
          <w:rFonts w:eastAsia="Corbel" w:cs="Corbel"/>
        </w:rPr>
        <w:t>i</w:t>
      </w:r>
      <w:r w:rsidR="00D205AE" w:rsidRPr="007D1D35">
        <w:rPr>
          <w:rFonts w:eastAsia="Corbel" w:cs="Corbel"/>
        </w:rPr>
        <w:t xml:space="preserve">. </w:t>
      </w:r>
      <w:r w:rsidR="00E206B6" w:rsidRPr="007D1D35">
        <w:rPr>
          <w:rFonts w:eastAsia="Corbel" w:cs="Corbel"/>
        </w:rPr>
        <w:t>Curat</w:t>
      </w:r>
      <w:r w:rsidR="00407250" w:rsidRPr="007D1D35">
        <w:rPr>
          <w:rFonts w:eastAsia="Corbel" w:cs="Corbel"/>
        </w:rPr>
        <w:t>o</w:t>
      </w:r>
      <w:r w:rsidR="00E206B6" w:rsidRPr="007D1D35">
        <w:rPr>
          <w:rFonts w:eastAsia="Corbel" w:cs="Corbel"/>
        </w:rPr>
        <w:t xml:space="preserve"> da Eugenia Gaglianone</w:t>
      </w:r>
      <w:r w:rsidR="00407250" w:rsidRPr="007D1D35">
        <w:rPr>
          <w:rFonts w:eastAsia="Corbel" w:cs="Corbel"/>
        </w:rPr>
        <w:t>,</w:t>
      </w:r>
      <w:r w:rsidR="00D205AE" w:rsidRPr="007D1D35">
        <w:rPr>
          <w:rFonts w:eastAsia="Corbel" w:cs="Corbel"/>
        </w:rPr>
        <w:t xml:space="preserve"> </w:t>
      </w:r>
      <w:r w:rsidR="00E206B6" w:rsidRPr="007D1D35">
        <w:rPr>
          <w:rFonts w:eastAsia="Corbel" w:cs="Corbel"/>
          <w:b/>
        </w:rPr>
        <w:t>L'inventore di storie</w:t>
      </w:r>
      <w:r w:rsidR="00E206B6" w:rsidRPr="007D1D35">
        <w:rPr>
          <w:rFonts w:eastAsia="Corbel" w:cs="Corbel"/>
        </w:rPr>
        <w:t xml:space="preserve"> guida gli alunni, attraverso </w:t>
      </w:r>
      <w:r w:rsidR="00D205AE" w:rsidRPr="007D1D35">
        <w:rPr>
          <w:rFonts w:eastAsia="Corbel" w:cs="Corbel"/>
        </w:rPr>
        <w:t xml:space="preserve">la visione di alcuni cortometraggi d’autore, </w:t>
      </w:r>
      <w:r w:rsidR="00E206B6" w:rsidRPr="007D1D35">
        <w:rPr>
          <w:rFonts w:eastAsia="Corbel" w:cs="Corbel"/>
        </w:rPr>
        <w:t>a scoprire gli</w:t>
      </w:r>
      <w:r w:rsidR="00D205AE" w:rsidRPr="007D1D35">
        <w:rPr>
          <w:rFonts w:eastAsia="Corbel" w:cs="Corbel"/>
        </w:rPr>
        <w:t xml:space="preserve"> aspetti narrativi tipici </w:t>
      </w:r>
      <w:r w:rsidR="00E206B6" w:rsidRPr="007D1D35">
        <w:rPr>
          <w:rFonts w:eastAsia="Corbel" w:cs="Corbel"/>
        </w:rPr>
        <w:t>del cinema di animazione e a esercitare la propria creatività</w:t>
      </w:r>
      <w:r w:rsidR="00407250" w:rsidRPr="007D1D35">
        <w:rPr>
          <w:rFonts w:eastAsia="Corbel" w:cs="Corbel"/>
        </w:rPr>
        <w:t xml:space="preserve"> i</w:t>
      </w:r>
      <w:r w:rsidR="00CB12EF" w:rsidRPr="007D1D35">
        <w:rPr>
          <w:rFonts w:eastAsia="Corbel" w:cs="Corbel"/>
        </w:rPr>
        <w:t>deando</w:t>
      </w:r>
      <w:r w:rsidR="00407250" w:rsidRPr="007D1D35">
        <w:rPr>
          <w:rFonts w:eastAsia="Corbel" w:cs="Corbel"/>
        </w:rPr>
        <w:t xml:space="preserve"> diversi finali delle storie viste sullo schermo. </w:t>
      </w:r>
      <w:r w:rsidR="00407250" w:rsidRPr="007D1D35">
        <w:rPr>
          <w:rFonts w:eastAsia="Corbel" w:cs="Corbel"/>
          <w:b/>
        </w:rPr>
        <w:t>Oggi le comiche!</w:t>
      </w:r>
      <w:r w:rsidR="00407250" w:rsidRPr="007D1D35">
        <w:rPr>
          <w:rFonts w:eastAsia="Corbel" w:cs="Corbel"/>
        </w:rPr>
        <w:t>,</w:t>
      </w:r>
      <w:r w:rsidR="00F52F83" w:rsidRPr="007D1D35">
        <w:rPr>
          <w:rFonts w:eastAsia="Corbel" w:cs="Corbel"/>
        </w:rPr>
        <w:t xml:space="preserve"> </w:t>
      </w:r>
      <w:r w:rsidR="00407250" w:rsidRPr="007D1D35">
        <w:rPr>
          <w:rFonts w:eastAsia="Corbel" w:cs="Corbel"/>
        </w:rPr>
        <w:t xml:space="preserve">sempre curato da Eugenia Gaglianone, </w:t>
      </w:r>
      <w:r w:rsidR="00C231C0" w:rsidRPr="007D1D35">
        <w:rPr>
          <w:rFonts w:eastAsia="Corbel" w:cs="Corbel"/>
        </w:rPr>
        <w:t xml:space="preserve">analizza i meccanismi delle gag dei grandi maestri </w:t>
      </w:r>
      <w:r w:rsidR="00CB12EF" w:rsidRPr="007D1D35">
        <w:rPr>
          <w:rFonts w:eastAsia="Corbel" w:cs="Corbel"/>
        </w:rPr>
        <w:t>–</w:t>
      </w:r>
      <w:r w:rsidR="00C231C0" w:rsidRPr="007D1D35">
        <w:rPr>
          <w:rFonts w:eastAsia="Corbel" w:cs="Corbel"/>
        </w:rPr>
        <w:t xml:space="preserve"> da Charlot a Stanlio e Ollio </w:t>
      </w:r>
      <w:r w:rsidR="002141A7" w:rsidRPr="007D1D35">
        <w:rPr>
          <w:rFonts w:eastAsia="Corbel" w:cs="Corbel"/>
        </w:rPr>
        <w:t>–</w:t>
      </w:r>
      <w:r w:rsidR="00C231C0" w:rsidRPr="007D1D35">
        <w:rPr>
          <w:rFonts w:eastAsia="Corbel" w:cs="Corbel"/>
        </w:rPr>
        <w:t xml:space="preserve"> </w:t>
      </w:r>
      <w:r w:rsidR="002141A7" w:rsidRPr="007D1D35">
        <w:rPr>
          <w:rFonts w:eastAsia="Corbel" w:cs="Corbel"/>
        </w:rPr>
        <w:t xml:space="preserve">conducendo poi gli alunni a </w:t>
      </w:r>
      <w:r w:rsidR="00CB12EF" w:rsidRPr="007D1D35">
        <w:rPr>
          <w:rFonts w:eastAsia="Corbel" w:cs="Corbel"/>
        </w:rPr>
        <w:t>inventare</w:t>
      </w:r>
      <w:r w:rsidR="002141A7" w:rsidRPr="007D1D35">
        <w:rPr>
          <w:rFonts w:eastAsia="Corbel" w:cs="Corbel"/>
        </w:rPr>
        <w:t xml:space="preserve"> nuovi personaggi a partire dal proprio autoritratto</w:t>
      </w:r>
      <w:r w:rsidR="00CB12EF" w:rsidRPr="007D1D35">
        <w:rPr>
          <w:rFonts w:eastAsia="Corbel" w:cs="Corbel"/>
        </w:rPr>
        <w:t>.</w:t>
      </w:r>
      <w:r w:rsidR="00C231C0" w:rsidRPr="007D1D35">
        <w:rPr>
          <w:rFonts w:eastAsia="Corbel" w:cs="Corbel"/>
        </w:rPr>
        <w:t xml:space="preserve"> </w:t>
      </w:r>
      <w:r w:rsidR="002141A7" w:rsidRPr="007D1D35">
        <w:rPr>
          <w:rFonts w:eastAsia="Corbel" w:cs="Corbel"/>
        </w:rPr>
        <w:t xml:space="preserve">Il laboratorio di </w:t>
      </w:r>
      <w:r w:rsidR="002141A7" w:rsidRPr="007D1D35">
        <w:rPr>
          <w:rFonts w:eastAsia="Corbel" w:cs="Corbel"/>
          <w:b/>
        </w:rPr>
        <w:t>Cineletture</w:t>
      </w:r>
      <w:r w:rsidR="002141A7" w:rsidRPr="007D1D35">
        <w:rPr>
          <w:rFonts w:eastAsia="Corbel" w:cs="Corbel"/>
        </w:rPr>
        <w:t xml:space="preserve">, a cura delle Biblioteche Civiche Torinesi, sarà dedicato ai testi di Julia Donaldson che hanno ispirato i cortometraggi </w:t>
      </w:r>
      <w:r w:rsidR="002141A7" w:rsidRPr="007D1D35">
        <w:rPr>
          <w:rFonts w:eastAsia="Corbel" w:cs="Corbel"/>
          <w:i/>
        </w:rPr>
        <w:t>La strega Rossella</w:t>
      </w:r>
      <w:r w:rsidR="002141A7" w:rsidRPr="007D1D35">
        <w:rPr>
          <w:rFonts w:eastAsia="Corbel" w:cs="Corbel"/>
        </w:rPr>
        <w:t xml:space="preserve"> e </w:t>
      </w:r>
      <w:r w:rsidR="002141A7" w:rsidRPr="007D1D35">
        <w:rPr>
          <w:rFonts w:eastAsia="Corbel" w:cs="Corbel"/>
          <w:i/>
        </w:rPr>
        <w:t>Bastoncino</w:t>
      </w:r>
      <w:r w:rsidR="002141A7" w:rsidRPr="007D1D35">
        <w:rPr>
          <w:rFonts w:eastAsia="Corbel" w:cs="Corbel"/>
        </w:rPr>
        <w:t xml:space="preserve"> in proiezione nel programma riservato alla corrispettiva età scolastica.</w:t>
      </w:r>
    </w:p>
    <w:p w:rsidR="00ED1865" w:rsidRPr="007D1D35" w:rsidRDefault="00ED1865" w:rsidP="006D2484">
      <w:pPr>
        <w:spacing w:after="0" w:line="288" w:lineRule="auto"/>
        <w:jc w:val="both"/>
        <w:rPr>
          <w:rFonts w:eastAsia="Corbel" w:cs="Calibri"/>
          <w:sz w:val="10"/>
          <w:szCs w:val="10"/>
        </w:rPr>
      </w:pPr>
    </w:p>
    <w:p w:rsidR="008A1896" w:rsidRPr="007D1D35" w:rsidRDefault="00ED1865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orbel"/>
        </w:rPr>
      </w:pPr>
      <w:r w:rsidRPr="007D1D35">
        <w:rPr>
          <w:rFonts w:cs="Calibri"/>
        </w:rPr>
        <w:t xml:space="preserve">Per la fascia degli </w:t>
      </w:r>
      <w:r w:rsidRPr="007D1D35">
        <w:rPr>
          <w:rFonts w:cs="Calibri"/>
          <w:b/>
        </w:rPr>
        <w:t>11-14 anni</w:t>
      </w:r>
      <w:r w:rsidRPr="007D1D35">
        <w:rPr>
          <w:rFonts w:cs="Calibri"/>
        </w:rPr>
        <w:t xml:space="preserve"> vengono proposti</w:t>
      </w:r>
      <w:r w:rsidR="008A1896" w:rsidRPr="007D1D35">
        <w:rPr>
          <w:rFonts w:cs="Calibri"/>
        </w:rPr>
        <w:t xml:space="preserve"> cinque</w:t>
      </w:r>
      <w:r w:rsidRPr="007D1D35">
        <w:rPr>
          <w:rFonts w:cs="Calibri"/>
        </w:rPr>
        <w:t xml:space="preserve"> laboratori</w:t>
      </w:r>
      <w:r w:rsidR="008A1896" w:rsidRPr="007D1D35">
        <w:rPr>
          <w:rFonts w:cs="Calibri"/>
        </w:rPr>
        <w:t>, tra cui alcuni</w:t>
      </w:r>
      <w:r w:rsidRPr="007D1D35">
        <w:rPr>
          <w:rFonts w:cs="Calibri"/>
        </w:rPr>
        <w:t xml:space="preserve"> analoghi ai precedenti</w:t>
      </w:r>
      <w:r w:rsidR="008A4F14" w:rsidRPr="007D1D35">
        <w:rPr>
          <w:rFonts w:cs="Calibri"/>
        </w:rPr>
        <w:t>, ma</w:t>
      </w:r>
      <w:r w:rsidRPr="007D1D35">
        <w:rPr>
          <w:rFonts w:cs="Calibri"/>
        </w:rPr>
        <w:t xml:space="preserve"> in formula adeguata alle diverse competenze scolastiche</w:t>
      </w:r>
      <w:r w:rsidRPr="007D1D35">
        <w:rPr>
          <w:rFonts w:cs="Calibri"/>
          <w:b/>
        </w:rPr>
        <w:t>.</w:t>
      </w:r>
      <w:r w:rsidRPr="007D1D35">
        <w:rPr>
          <w:rFonts w:cs="Calibri"/>
        </w:rPr>
        <w:t xml:space="preserve"> </w:t>
      </w:r>
      <w:r w:rsidR="008A1896" w:rsidRPr="007D1D35">
        <w:rPr>
          <w:rFonts w:eastAsia="Corbel" w:cs="Corbel"/>
          <w:b/>
        </w:rPr>
        <w:t>Arte in banco e nero</w:t>
      </w:r>
      <w:r w:rsidR="008A1896" w:rsidRPr="007D1D35">
        <w:rPr>
          <w:rFonts w:cs="Calibri"/>
        </w:rPr>
        <w:t>, a cura del</w:t>
      </w:r>
      <w:r w:rsidR="008A1896" w:rsidRPr="007D1D35">
        <w:rPr>
          <w:rFonts w:eastAsia="Corbel" w:cs="Calibri"/>
        </w:rPr>
        <w:t xml:space="preserve"> </w:t>
      </w:r>
      <w:r w:rsidR="008A1896" w:rsidRPr="007D1D35">
        <w:rPr>
          <w:rFonts w:eastAsia="Corbel" w:cs="Corbel"/>
        </w:rPr>
        <w:t>Laboratorio ITER - Laboratori Arti Visive Remida</w:t>
      </w:r>
      <w:r w:rsidR="008A1896" w:rsidRPr="007D1D35">
        <w:rPr>
          <w:rFonts w:eastAsia="Corbel" w:cs="Calibri"/>
        </w:rPr>
        <w:t xml:space="preserve">, propone anche ai più grandi un’esperienza </w:t>
      </w:r>
      <w:r w:rsidR="008A1896" w:rsidRPr="007D1D35">
        <w:rPr>
          <w:rFonts w:eastAsia="Corbel" w:cs="Corbel"/>
        </w:rPr>
        <w:t>alla scoperta dei materiali fotosensibili e delle possibilità espressive che essi offrono, dalle stampe off-camera ai contatti in camera oscura, dal negativo in bianco e nero alle immagini digital</w:t>
      </w:r>
      <w:r w:rsidR="00431493" w:rsidRPr="007D1D35">
        <w:rPr>
          <w:rFonts w:eastAsia="Corbel" w:cs="Corbel"/>
        </w:rPr>
        <w:t>i</w:t>
      </w:r>
      <w:r w:rsidRPr="007D1D35">
        <w:rPr>
          <w:rFonts w:eastAsia="Corbel" w:cs="Calibri"/>
        </w:rPr>
        <w:t>.</w:t>
      </w:r>
      <w:r w:rsidR="008A1896" w:rsidRPr="007D1D35">
        <w:rPr>
          <w:rFonts w:eastAsia="Corbel" w:cs="Corbel"/>
        </w:rPr>
        <w:t xml:space="preserve"> </w:t>
      </w:r>
      <w:r w:rsidR="008A1896" w:rsidRPr="007D1D35">
        <w:rPr>
          <w:rFonts w:eastAsia="Corbel" w:cs="Corbel"/>
          <w:b/>
        </w:rPr>
        <w:t>L'inventore di storie,</w:t>
      </w:r>
      <w:r w:rsidR="008A1896" w:rsidRPr="007D1D35">
        <w:rPr>
          <w:rFonts w:eastAsia="Corbel" w:cs="Corbel"/>
        </w:rPr>
        <w:t xml:space="preserve"> curato da Eugenia Gaglianone guida i giovani </w:t>
      </w:r>
      <w:r w:rsidR="00CB7354" w:rsidRPr="007D1D35">
        <w:rPr>
          <w:rFonts w:eastAsia="Corbel" w:cs="Corbel"/>
        </w:rPr>
        <w:t>partecipanti</w:t>
      </w:r>
      <w:r w:rsidR="008A1896" w:rsidRPr="007D1D35">
        <w:rPr>
          <w:rFonts w:eastAsia="Corbel" w:cs="Corbel"/>
        </w:rPr>
        <w:t xml:space="preserve"> a scoprire gli aspetti narrativi tipici del cinema di animazione e a esercitare la propria creatività ideando diversi finali </w:t>
      </w:r>
      <w:r w:rsidR="00CB7354" w:rsidRPr="007D1D35">
        <w:rPr>
          <w:rFonts w:eastAsia="Corbel" w:cs="Corbel"/>
        </w:rPr>
        <w:t xml:space="preserve">dei cortometraggi d’autore visti </w:t>
      </w:r>
      <w:r w:rsidR="008A1896" w:rsidRPr="007D1D35">
        <w:rPr>
          <w:rFonts w:eastAsia="Corbel" w:cs="Corbel"/>
        </w:rPr>
        <w:t>sullo schermo.</w:t>
      </w:r>
      <w:r w:rsidR="00CB7354" w:rsidRPr="007D1D35">
        <w:rPr>
          <w:rFonts w:eastAsia="Corbel" w:cs="Corbel"/>
        </w:rPr>
        <w:t xml:space="preserve"> </w:t>
      </w:r>
      <w:r w:rsidR="008A1896" w:rsidRPr="007D1D35">
        <w:rPr>
          <w:rFonts w:eastAsia="Corbel" w:cs="Corbel"/>
          <w:b/>
        </w:rPr>
        <w:t>Oggi le comiche!</w:t>
      </w:r>
      <w:r w:rsidR="008A1896" w:rsidRPr="007D1D35">
        <w:rPr>
          <w:rFonts w:eastAsia="Corbel" w:cs="Corbel"/>
        </w:rPr>
        <w:t xml:space="preserve">, sempre curato da Eugenia Gaglianone, analizza i meccanismi delle gag dei grandi maestri – da Charlot a Stanlio e Ollio – conducendo poi </w:t>
      </w:r>
      <w:r w:rsidR="008A4F14" w:rsidRPr="007D1D35">
        <w:rPr>
          <w:rFonts w:eastAsia="Corbel" w:cs="Corbel"/>
        </w:rPr>
        <w:t>i partecipanti</w:t>
      </w:r>
      <w:r w:rsidR="008A1896" w:rsidRPr="007D1D35">
        <w:rPr>
          <w:rFonts w:eastAsia="Corbel" w:cs="Corbel"/>
        </w:rPr>
        <w:t xml:space="preserve"> a inventare nuovi personaggi a partire dal proprio autoritratto. Il laboratorio di </w:t>
      </w:r>
      <w:r w:rsidR="008A1896" w:rsidRPr="007D1D35">
        <w:rPr>
          <w:rFonts w:eastAsia="Corbel" w:cs="Corbel"/>
          <w:b/>
        </w:rPr>
        <w:t>Cineletture</w:t>
      </w:r>
      <w:r w:rsidR="008A1896" w:rsidRPr="007D1D35">
        <w:rPr>
          <w:rFonts w:eastAsia="Corbel" w:cs="Corbel"/>
        </w:rPr>
        <w:t xml:space="preserve">, a cura delle Biblioteche Civiche Torinesi, sarà dedicato ai testi di </w:t>
      </w:r>
      <w:r w:rsidR="008A4F14" w:rsidRPr="007D1D35">
        <w:rPr>
          <w:rFonts w:cs="Arial"/>
          <w:shd w:val="clear" w:color="auto" w:fill="FFFFFF"/>
        </w:rPr>
        <w:t xml:space="preserve">J. K. Rowling </w:t>
      </w:r>
      <w:r w:rsidR="008A1896" w:rsidRPr="007D1D35">
        <w:rPr>
          <w:rFonts w:eastAsia="Corbel" w:cs="Corbel"/>
        </w:rPr>
        <w:t>che hanno ispirato</w:t>
      </w:r>
      <w:r w:rsidR="008A4F14" w:rsidRPr="007D1D35">
        <w:rPr>
          <w:rFonts w:eastAsia="Corbel" w:cs="Corbel"/>
        </w:rPr>
        <w:t xml:space="preserve"> il film</w:t>
      </w:r>
      <w:r w:rsidR="008A1896" w:rsidRPr="007D1D35">
        <w:rPr>
          <w:rFonts w:eastAsia="Corbel" w:cs="Corbel"/>
        </w:rPr>
        <w:t xml:space="preserve"> </w:t>
      </w:r>
      <w:r w:rsidR="008A4F14" w:rsidRPr="007D1D35">
        <w:rPr>
          <w:rFonts w:eastAsia="Corbel" w:cs="Corbel"/>
        </w:rPr>
        <w:t xml:space="preserve">di David Yates </w:t>
      </w:r>
      <w:r w:rsidR="008A4F14" w:rsidRPr="007D1D35">
        <w:rPr>
          <w:rFonts w:eastAsia="Corbel" w:cs="Corbel"/>
          <w:i/>
        </w:rPr>
        <w:t>Animali fantastici - I crimini di Grindelwald</w:t>
      </w:r>
      <w:r w:rsidR="008A4F14" w:rsidRPr="007D1D35">
        <w:rPr>
          <w:rFonts w:eastAsia="Corbel" w:cs="Corbel"/>
        </w:rPr>
        <w:t>,</w:t>
      </w:r>
      <w:r w:rsidR="008A4F14" w:rsidRPr="007D1D35">
        <w:rPr>
          <w:rFonts w:eastAsia="Corbel" w:cs="Corbel"/>
          <w:i/>
        </w:rPr>
        <w:t xml:space="preserve"> </w:t>
      </w:r>
      <w:r w:rsidR="008A1896" w:rsidRPr="007D1D35">
        <w:rPr>
          <w:rFonts w:eastAsia="Corbel" w:cs="Corbel"/>
        </w:rPr>
        <w:t>in proiezione nel programma riservato alla corrispettiva età scolastica.</w:t>
      </w:r>
      <w:r w:rsidR="001C0F96" w:rsidRPr="007D1D35">
        <w:rPr>
          <w:rFonts w:eastAsia="Corbel" w:cs="Corbel"/>
        </w:rPr>
        <w:t xml:space="preserve"> </w:t>
      </w:r>
      <w:r w:rsidR="00431493" w:rsidRPr="007D1D35">
        <w:rPr>
          <w:rFonts w:eastAsia="Corbel" w:cs="Corbel"/>
        </w:rPr>
        <w:t>Il</w:t>
      </w:r>
      <w:r w:rsidR="00920910" w:rsidRPr="007D1D35">
        <w:rPr>
          <w:rFonts w:eastAsia="Corbel" w:cs="Corbel"/>
        </w:rPr>
        <w:t xml:space="preserve"> furgoncino rosso di Cultura in movimento si mobilita espressamente </w:t>
      </w:r>
      <w:r w:rsidR="001C0F96" w:rsidRPr="007D1D35">
        <w:rPr>
          <w:rFonts w:eastAsia="Corbel" w:cs="Corbel"/>
        </w:rPr>
        <w:t>per Sottodiciotto</w:t>
      </w:r>
      <w:r w:rsidR="00431493" w:rsidRPr="007D1D35">
        <w:rPr>
          <w:rFonts w:eastAsia="Corbel" w:cs="Corbel"/>
        </w:rPr>
        <w:t xml:space="preserve"> &amp; Campus</w:t>
      </w:r>
      <w:r w:rsidR="001C0F96" w:rsidRPr="007D1D35">
        <w:rPr>
          <w:rFonts w:eastAsia="Corbel" w:cs="Corbel"/>
        </w:rPr>
        <w:t xml:space="preserve"> </w:t>
      </w:r>
      <w:r w:rsidR="00920910" w:rsidRPr="007D1D35">
        <w:rPr>
          <w:rFonts w:eastAsia="Corbel" w:cs="Corbel"/>
        </w:rPr>
        <w:t xml:space="preserve">con </w:t>
      </w:r>
      <w:r w:rsidR="00227090" w:rsidRPr="007D1D35">
        <w:rPr>
          <w:rFonts w:eastAsia="Corbel" w:cs="Corbel"/>
          <w:b/>
        </w:rPr>
        <w:t xml:space="preserve">Io sono il mio quartiere, noi siamo il nostro quartiere, </w:t>
      </w:r>
      <w:r w:rsidR="00920910" w:rsidRPr="007D1D35">
        <w:rPr>
          <w:rFonts w:eastAsia="Corbel" w:cs="Corbel"/>
        </w:rPr>
        <w:t xml:space="preserve">un laboratorio </w:t>
      </w:r>
      <w:r w:rsidR="00206187" w:rsidRPr="007D1D35">
        <w:rPr>
          <w:rFonts w:eastAsia="Corbel" w:cs="Corbel"/>
        </w:rPr>
        <w:t>–</w:t>
      </w:r>
      <w:r w:rsidR="00227090" w:rsidRPr="007D1D35">
        <w:rPr>
          <w:rFonts w:eastAsia="Corbel" w:cs="Corbel"/>
        </w:rPr>
        <w:t xml:space="preserve"> a cura del Circolo Arci Cinema Vekkio Corneliano d'Alba </w:t>
      </w:r>
      <w:r w:rsidR="00206187" w:rsidRPr="007D1D35">
        <w:rPr>
          <w:rFonts w:eastAsia="Corbel" w:cs="Corbel"/>
        </w:rPr>
        <w:t>–</w:t>
      </w:r>
      <w:r w:rsidR="00206187" w:rsidRPr="007D1D35">
        <w:rPr>
          <w:rFonts w:eastAsia="Corbel" w:cs="Corbel"/>
          <w:b/>
        </w:rPr>
        <w:t xml:space="preserve"> </w:t>
      </w:r>
      <w:r w:rsidR="00920910" w:rsidRPr="007D1D35">
        <w:rPr>
          <w:rFonts w:eastAsia="Corbel" w:cs="Corbel"/>
        </w:rPr>
        <w:t>legato al tema dell’autorappre</w:t>
      </w:r>
      <w:r w:rsidR="00AA2C90" w:rsidRPr="007D1D35">
        <w:rPr>
          <w:rFonts w:eastAsia="Corbel" w:cs="Corbel"/>
        </w:rPr>
        <w:t>s</w:t>
      </w:r>
      <w:r w:rsidR="00920910" w:rsidRPr="007D1D35">
        <w:rPr>
          <w:rFonts w:eastAsia="Corbel" w:cs="Corbel"/>
        </w:rPr>
        <w:t xml:space="preserve">entazione che caratterizza la </w:t>
      </w:r>
      <w:r w:rsidR="00431493" w:rsidRPr="007D1D35">
        <w:rPr>
          <w:rFonts w:eastAsia="Corbel" w:cs="Corbel"/>
        </w:rPr>
        <w:t>XX</w:t>
      </w:r>
      <w:r w:rsidR="00920910" w:rsidRPr="007D1D35">
        <w:rPr>
          <w:rFonts w:eastAsia="Corbel" w:cs="Corbel"/>
        </w:rPr>
        <w:t xml:space="preserve"> edizione del Festival e che</w:t>
      </w:r>
      <w:r w:rsidR="001C0F96" w:rsidRPr="007D1D35">
        <w:rPr>
          <w:rFonts w:eastAsia="Corbel" w:cs="Corbel"/>
        </w:rPr>
        <w:t xml:space="preserve"> partirà dalla “visione di sé” in relazione con i propri luoghi e i propri affetti per poi legarla immediatamente a quella degli “altri” e della comunità</w:t>
      </w:r>
      <w:r w:rsidR="00920910" w:rsidRPr="007D1D35">
        <w:rPr>
          <w:rFonts w:eastAsia="Corbel" w:cs="Corbel"/>
        </w:rPr>
        <w:t xml:space="preserve"> in cui i giovani partecipanti vivono e studiano.</w:t>
      </w:r>
    </w:p>
    <w:p w:rsidR="00305977" w:rsidRPr="007D1D35" w:rsidRDefault="00305977" w:rsidP="006D24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orbel"/>
          <w:sz w:val="10"/>
          <w:szCs w:val="10"/>
        </w:rPr>
      </w:pPr>
    </w:p>
    <w:p w:rsidR="00ED1865" w:rsidRPr="007D1D35" w:rsidRDefault="00ED1865" w:rsidP="006D2484">
      <w:pPr>
        <w:autoSpaceDE w:val="0"/>
        <w:autoSpaceDN w:val="0"/>
        <w:adjustRightInd w:val="0"/>
        <w:spacing w:after="0" w:line="288" w:lineRule="auto"/>
        <w:jc w:val="both"/>
        <w:rPr>
          <w:rFonts w:eastAsia="Corbel" w:cs="Corbel"/>
        </w:rPr>
      </w:pPr>
      <w:r w:rsidRPr="007D1D35">
        <w:rPr>
          <w:rFonts w:eastAsia="MS Gothic" w:cs="Calibri"/>
          <w:bCs/>
          <w:kern w:val="32"/>
          <w:lang w:eastAsia="it-IT"/>
        </w:rPr>
        <w:t xml:space="preserve">Per la fascia dei </w:t>
      </w:r>
      <w:r w:rsidRPr="007D1D35">
        <w:rPr>
          <w:rFonts w:eastAsia="MS Gothic" w:cs="Calibri"/>
          <w:b/>
          <w:bCs/>
          <w:kern w:val="32"/>
          <w:lang w:val="x-none" w:eastAsia="it-IT"/>
        </w:rPr>
        <w:t>14</w:t>
      </w:r>
      <w:r w:rsidRPr="007D1D35">
        <w:rPr>
          <w:rFonts w:eastAsia="MS Gothic" w:cs="Calibri"/>
          <w:b/>
          <w:bCs/>
          <w:kern w:val="32"/>
          <w:lang w:eastAsia="it-IT"/>
        </w:rPr>
        <w:t>-</w:t>
      </w:r>
      <w:r w:rsidRPr="007D1D35">
        <w:rPr>
          <w:rFonts w:eastAsia="MS Gothic" w:cs="Calibri"/>
          <w:b/>
          <w:bCs/>
          <w:kern w:val="32"/>
          <w:lang w:val="x-none" w:eastAsia="it-IT"/>
        </w:rPr>
        <w:t>19 anni</w:t>
      </w:r>
      <w:r w:rsidRPr="007D1D35">
        <w:rPr>
          <w:rFonts w:cs="Calibri"/>
          <w:lang w:val="x-none" w:eastAsia="it-IT"/>
        </w:rPr>
        <w:t>, le Biblioteche Civiche Torinesi</w:t>
      </w:r>
      <w:r w:rsidRPr="007D1D35">
        <w:rPr>
          <w:rFonts w:cs="Calibri"/>
          <w:lang w:eastAsia="it-IT"/>
        </w:rPr>
        <w:t xml:space="preserve"> organizzano il laboratorio di </w:t>
      </w:r>
      <w:r w:rsidRPr="007D1D35">
        <w:rPr>
          <w:rFonts w:eastAsia="MS Gothic" w:cs="Calibri"/>
          <w:b/>
          <w:bCs/>
          <w:kern w:val="32"/>
          <w:lang w:val="x-none" w:eastAsia="it-IT"/>
        </w:rPr>
        <w:t>Cineletture</w:t>
      </w:r>
      <w:r w:rsidRPr="007D1D35">
        <w:rPr>
          <w:rFonts w:eastAsia="MS Gothic" w:cs="Calibri"/>
          <w:b/>
          <w:bCs/>
          <w:kern w:val="32"/>
          <w:lang w:eastAsia="it-IT"/>
        </w:rPr>
        <w:t xml:space="preserve"> </w:t>
      </w:r>
      <w:r w:rsidRPr="007D1D35">
        <w:rPr>
          <w:rFonts w:eastAsia="MS Gothic" w:cs="Calibri"/>
          <w:bCs/>
          <w:kern w:val="32"/>
          <w:lang w:eastAsia="it-IT"/>
        </w:rPr>
        <w:t xml:space="preserve">dedicato </w:t>
      </w:r>
      <w:r w:rsidR="006654A2" w:rsidRPr="007D1D35">
        <w:rPr>
          <w:rFonts w:eastAsia="MS Gothic" w:cs="Calibri"/>
          <w:bCs/>
          <w:kern w:val="32"/>
          <w:lang w:eastAsia="it-IT"/>
        </w:rPr>
        <w:t xml:space="preserve">al romanzo di </w:t>
      </w:r>
      <w:r w:rsidR="006654A2" w:rsidRPr="007D1D35">
        <w:rPr>
          <w:rFonts w:cs="Arial"/>
          <w:shd w:val="clear" w:color="auto" w:fill="FFFFFF"/>
        </w:rPr>
        <w:t>Dave Eggers</w:t>
      </w:r>
      <w:r w:rsidR="006654A2" w:rsidRPr="007D1D35">
        <w:rPr>
          <w:rFonts w:eastAsia="Corbel" w:cs="Corbel"/>
        </w:rPr>
        <w:t xml:space="preserve"> da cui è tratto il </w:t>
      </w:r>
      <w:r w:rsidR="00227090" w:rsidRPr="007D1D35">
        <w:rPr>
          <w:rFonts w:eastAsia="Corbel" w:cs="Corbel"/>
        </w:rPr>
        <w:t xml:space="preserve">film </w:t>
      </w:r>
      <w:r w:rsidR="00227090" w:rsidRPr="007D1D35">
        <w:rPr>
          <w:rFonts w:eastAsia="Corbel" w:cs="Corbel"/>
          <w:i/>
        </w:rPr>
        <w:t xml:space="preserve">The Circle </w:t>
      </w:r>
      <w:r w:rsidR="00227090" w:rsidRPr="007D1D35">
        <w:rPr>
          <w:rFonts w:eastAsia="Corbel" w:cs="Corbel"/>
        </w:rPr>
        <w:t>di James Ponsoldt</w:t>
      </w:r>
      <w:r w:rsidR="006654A2" w:rsidRPr="007D1D35">
        <w:rPr>
          <w:rFonts w:eastAsia="Corbel" w:cs="Corbel"/>
        </w:rPr>
        <w:t xml:space="preserve">, </w:t>
      </w:r>
      <w:r w:rsidRPr="007D1D35">
        <w:rPr>
          <w:rFonts w:eastAsia="Times New Roman" w:cs="Calibri"/>
          <w:bCs/>
          <w:lang w:eastAsia="it-IT"/>
        </w:rPr>
        <w:t xml:space="preserve">in proiezione nel programma riservato alla corrispettiva età scolastica. </w:t>
      </w:r>
      <w:r w:rsidRPr="007D1D35">
        <w:rPr>
          <w:rFonts w:cs="Calibri"/>
          <w:lang w:eastAsia="it-IT"/>
        </w:rPr>
        <w:t>Altre due iniziative sono organizzate da Cinedumedia</w:t>
      </w:r>
      <w:r w:rsidR="00AA2C90" w:rsidRPr="007D1D35">
        <w:rPr>
          <w:rFonts w:cs="Calibri"/>
          <w:lang w:eastAsia="it-IT"/>
        </w:rPr>
        <w:t>, il</w:t>
      </w:r>
      <w:r w:rsidR="00AA2C90" w:rsidRPr="007D1D35">
        <w:rPr>
          <w:rFonts w:cs="ArchivoNarrow-Bold"/>
          <w:b/>
          <w:bCs/>
        </w:rPr>
        <w:t xml:space="preserve"> </w:t>
      </w:r>
      <w:r w:rsidR="00AA2C90" w:rsidRPr="007D1D35">
        <w:rPr>
          <w:rFonts w:cs="ArchivoNarrow-Bold"/>
          <w:bCs/>
        </w:rPr>
        <w:t>Centro Interdipartimentale di Ricerca per il Cinema, l’Educazione e i Media dell’Università di Torino.</w:t>
      </w:r>
      <w:r w:rsidR="005B23E8" w:rsidRPr="007D1D35">
        <w:rPr>
          <w:rFonts w:cs="ArchivoNarrow-Bold"/>
          <w:b/>
          <w:bCs/>
        </w:rPr>
        <w:t xml:space="preserve"> </w:t>
      </w:r>
      <w:r w:rsidR="00AA2C90" w:rsidRPr="007D1D35">
        <w:rPr>
          <w:rFonts w:cs="ArchivoBlack-Regular"/>
          <w:b/>
        </w:rPr>
        <w:t>Raccontare con i robot e il video</w:t>
      </w:r>
      <w:r w:rsidR="00AA2C90" w:rsidRPr="007D1D35">
        <w:rPr>
          <w:rFonts w:cs="ArchivoBlack-Regular"/>
        </w:rPr>
        <w:t>,</w:t>
      </w:r>
      <w:r w:rsidR="00AA2C90" w:rsidRPr="007D1D35">
        <w:rPr>
          <w:rFonts w:cs="ArchivoNarrow-Bold"/>
          <w:bCs/>
        </w:rPr>
        <w:t xml:space="preserve"> a cura di </w:t>
      </w:r>
      <w:r w:rsidR="00AA2C90" w:rsidRPr="007D1D35">
        <w:rPr>
          <w:rFonts w:cs="ArchivoNarrow-Bold"/>
          <w:b/>
          <w:bCs/>
        </w:rPr>
        <w:t>Lorenzo Denicolai</w:t>
      </w:r>
      <w:r w:rsidR="00AA2C90" w:rsidRPr="007D1D35">
        <w:rPr>
          <w:rFonts w:cs="ArchivoNarrow-Bold"/>
          <w:bCs/>
        </w:rPr>
        <w:t>,</w:t>
      </w:r>
      <w:r w:rsidR="00AA2C90" w:rsidRPr="007D1D35">
        <w:rPr>
          <w:rFonts w:eastAsia="ArchivoNarrow-Regular" w:cs="ArchivoNarrow-Regular"/>
        </w:rPr>
        <w:t xml:space="preserve"> propone un laboratorio in cui sperimentare i linguaggi audiovisivi, multimediali e quelli della robotica educativa</w:t>
      </w:r>
      <w:r w:rsidR="005B23E8" w:rsidRPr="007D1D35">
        <w:rPr>
          <w:rFonts w:eastAsia="ArchivoNarrow-Regular" w:cs="ArchivoNarrow-Regular"/>
        </w:rPr>
        <w:t xml:space="preserve"> cimenta</w:t>
      </w:r>
      <w:r w:rsidR="00A75443" w:rsidRPr="007D1D35">
        <w:rPr>
          <w:rFonts w:eastAsia="ArchivoNarrow-Regular" w:cs="ArchivoNarrow-Regular"/>
        </w:rPr>
        <w:t>n</w:t>
      </w:r>
      <w:r w:rsidR="005B23E8" w:rsidRPr="007D1D35">
        <w:rPr>
          <w:rFonts w:eastAsia="ArchivoNarrow-Regular" w:cs="ArchivoNarrow-Regular"/>
        </w:rPr>
        <w:t>dosi nell</w:t>
      </w:r>
      <w:r w:rsidR="006C7797" w:rsidRPr="007D1D35">
        <w:rPr>
          <w:rFonts w:eastAsia="ArchivoNarrow-Regular" w:cs="ArchivoNarrow-Regular"/>
        </w:rPr>
        <w:t>e</w:t>
      </w:r>
      <w:r w:rsidR="005D1E43" w:rsidRPr="007D1D35">
        <w:rPr>
          <w:rFonts w:eastAsia="ArchivoNarrow-Regular" w:cs="ArchivoNarrow-Regular"/>
        </w:rPr>
        <w:t xml:space="preserve"> diverse</w:t>
      </w:r>
      <w:r w:rsidR="005B23E8" w:rsidRPr="007D1D35">
        <w:rPr>
          <w:rFonts w:eastAsia="ArchivoNarrow-Regular" w:cs="ArchivoNarrow-Regular"/>
        </w:rPr>
        <w:t xml:space="preserve"> fasi </w:t>
      </w:r>
      <w:r w:rsidR="00431493" w:rsidRPr="007D1D35">
        <w:rPr>
          <w:rFonts w:eastAsia="ArchivoNarrow-Regular" w:cs="ArchivoNarrow-Regular"/>
        </w:rPr>
        <w:t>–</w:t>
      </w:r>
      <w:r w:rsidR="00D16C65" w:rsidRPr="007D1D35">
        <w:rPr>
          <w:rFonts w:eastAsia="ArchivoNarrow-Regular" w:cs="ArchivoNarrow-Regular"/>
        </w:rPr>
        <w:t xml:space="preserve"> </w:t>
      </w:r>
      <w:r w:rsidR="00A75443" w:rsidRPr="007D1D35">
        <w:rPr>
          <w:rFonts w:eastAsia="ArchivoNarrow-Regular" w:cs="ArchivoNarrow-Regular"/>
        </w:rPr>
        <w:t>ideativa e pratico-realizzativa</w:t>
      </w:r>
      <w:r w:rsidR="005B23E8" w:rsidRPr="007D1D35">
        <w:rPr>
          <w:rFonts w:eastAsia="ArchivoNarrow-Regular" w:cs="ArchivoNarrow-Regular"/>
        </w:rPr>
        <w:t xml:space="preserve"> </w:t>
      </w:r>
      <w:bookmarkStart w:id="6" w:name="_Hlk536758074"/>
      <w:r w:rsidR="006C7797" w:rsidRPr="007D1D35">
        <w:rPr>
          <w:rFonts w:eastAsia="ArchivoNarrow-Regular" w:cs="ArchivoNarrow-Regular"/>
        </w:rPr>
        <w:t>–</w:t>
      </w:r>
      <w:bookmarkEnd w:id="6"/>
      <w:r w:rsidR="005B23E8" w:rsidRPr="007D1D35">
        <w:rPr>
          <w:rFonts w:eastAsia="ArchivoNarrow-Regular" w:cs="ArchivoNarrow-Regular"/>
        </w:rPr>
        <w:t xml:space="preserve"> </w:t>
      </w:r>
      <w:r w:rsidR="006C7797" w:rsidRPr="007D1D35">
        <w:rPr>
          <w:rFonts w:eastAsia="ArchivoNarrow-Regular" w:cs="ArchivoNarrow-Regular"/>
        </w:rPr>
        <w:t xml:space="preserve">della </w:t>
      </w:r>
      <w:r w:rsidR="005B23E8" w:rsidRPr="007D1D35">
        <w:rPr>
          <w:rFonts w:eastAsia="ArchivoNarrow-Regular" w:cs="ArchivoNarrow-Regular"/>
        </w:rPr>
        <w:t>costruzione di</w:t>
      </w:r>
      <w:r w:rsidR="00296165" w:rsidRPr="007D1D35">
        <w:rPr>
          <w:rFonts w:eastAsia="ArchivoNarrow-Regular" w:cs="ArchivoNarrow-Regular"/>
        </w:rPr>
        <w:t xml:space="preserve"> piccoli prodotti di comunicazione virale</w:t>
      </w:r>
      <w:r w:rsidR="005B23E8" w:rsidRPr="007D1D35">
        <w:rPr>
          <w:rFonts w:eastAsia="ArchivoNarrow-Regular" w:cs="ArchivoNarrow-Regular"/>
        </w:rPr>
        <w:t xml:space="preserve">. </w:t>
      </w:r>
      <w:r w:rsidR="006C7797" w:rsidRPr="007D1D35">
        <w:rPr>
          <w:rFonts w:cs="ArchivoNarrow-Bold"/>
          <w:bCs/>
        </w:rPr>
        <w:t xml:space="preserve">A cura di </w:t>
      </w:r>
      <w:r w:rsidR="006C7797" w:rsidRPr="007D1D35">
        <w:rPr>
          <w:rFonts w:cs="ArchivoNarrow-Bold"/>
          <w:b/>
          <w:bCs/>
        </w:rPr>
        <w:t>Riccardo Fassone</w:t>
      </w:r>
      <w:r w:rsidR="006C7797" w:rsidRPr="007D1D35">
        <w:rPr>
          <w:rFonts w:cs="ArchivoNarrow-Bold"/>
          <w:bCs/>
        </w:rPr>
        <w:t>,</w:t>
      </w:r>
      <w:r w:rsidR="006C7797" w:rsidRPr="007D1D35">
        <w:rPr>
          <w:rFonts w:cs="ArchivoBlack-Regular"/>
        </w:rPr>
        <w:t xml:space="preserve"> </w:t>
      </w:r>
      <w:r w:rsidR="00AA2C90" w:rsidRPr="007D1D35">
        <w:rPr>
          <w:rFonts w:cs="ArchivoBlack-Regular"/>
          <w:b/>
        </w:rPr>
        <w:t>Il videogioco come diario</w:t>
      </w:r>
      <w:r w:rsidR="00A26445" w:rsidRPr="007D1D35">
        <w:rPr>
          <w:rFonts w:eastAsia="ArchivoNarrow-Regular" w:cs="ArchivoNarrow-Regular"/>
        </w:rPr>
        <w:t xml:space="preserve"> </w:t>
      </w:r>
      <w:r w:rsidR="00A75443" w:rsidRPr="007D1D35">
        <w:rPr>
          <w:rFonts w:eastAsia="ArchivoNarrow-Regular" w:cs="ArchivoNarrow-Regular"/>
        </w:rPr>
        <w:t>si ricollega al tema dell’autorappresentazione</w:t>
      </w:r>
      <w:r w:rsidR="005D1E43" w:rsidRPr="007D1D35">
        <w:rPr>
          <w:rFonts w:eastAsia="ArchivoNarrow-Regular" w:cs="ArchivoNarrow-Regular"/>
        </w:rPr>
        <w:t xml:space="preserve"> che ricorre in quest’edizione del Festival. A partire dall’analisi di</w:t>
      </w:r>
      <w:r w:rsidR="00A26445" w:rsidRPr="007D1D35">
        <w:rPr>
          <w:rFonts w:eastAsia="ArchivoNarrow-Regular" w:cs="ArchivoNarrow-Regular"/>
        </w:rPr>
        <w:t xml:space="preserve"> alcuni dei più riusciti videogiochi </w:t>
      </w:r>
      <w:r w:rsidR="00A26445" w:rsidRPr="007D1D35">
        <w:rPr>
          <w:rFonts w:eastAsia="ArchivoNarrow-Regular" w:cs="ArchivoNarrow-Regular"/>
        </w:rPr>
        <w:lastRenderedPageBreak/>
        <w:t>autobiografici</w:t>
      </w:r>
      <w:r w:rsidR="005D1E43" w:rsidRPr="007D1D35">
        <w:rPr>
          <w:rFonts w:eastAsia="ArchivoNarrow-Regular" w:cs="ArchivoNarrow-Regular"/>
        </w:rPr>
        <w:t>, i partecipanti</w:t>
      </w:r>
      <w:r w:rsidR="00A26445" w:rsidRPr="007D1D35">
        <w:rPr>
          <w:rFonts w:eastAsia="ArchivoNarrow-Regular" w:cs="ArchivoNarrow-Regular"/>
        </w:rPr>
        <w:t xml:space="preserve"> </w:t>
      </w:r>
      <w:r w:rsidR="003C38F7" w:rsidRPr="007D1D35">
        <w:rPr>
          <w:rFonts w:eastAsia="ArchivoNarrow-Regular" w:cs="ArchivoNarrow-Regular"/>
        </w:rPr>
        <w:t>proveranno</w:t>
      </w:r>
      <w:r w:rsidR="00A26445" w:rsidRPr="007D1D35">
        <w:rPr>
          <w:rFonts w:eastAsia="ArchivoNarrow-Regular" w:cs="ArchivoNarrow-Regular"/>
        </w:rPr>
        <w:t xml:space="preserve"> a scriverne uno </w:t>
      </w:r>
      <w:r w:rsidR="003C38F7" w:rsidRPr="007D1D35">
        <w:rPr>
          <w:rFonts w:eastAsia="ArchivoNarrow-Regular" w:cs="ArchivoNarrow-Regular"/>
        </w:rPr>
        <w:t xml:space="preserve">originale </w:t>
      </w:r>
      <w:r w:rsidR="00A26445" w:rsidRPr="007D1D35">
        <w:rPr>
          <w:rFonts w:eastAsia="ArchivoNarrow-Regular" w:cs="ArchivoNarrow-Regular"/>
        </w:rPr>
        <w:t>utilizzando Twine, strumento molto</w:t>
      </w:r>
      <w:r w:rsidR="00345890" w:rsidRPr="007D1D35">
        <w:rPr>
          <w:rFonts w:cs="ArchivoNarrow-Bold"/>
          <w:b/>
          <w:bCs/>
        </w:rPr>
        <w:t xml:space="preserve"> </w:t>
      </w:r>
      <w:r w:rsidR="00A26445" w:rsidRPr="007D1D35">
        <w:rPr>
          <w:rFonts w:eastAsia="ArchivoNarrow-Regular" w:cs="ArchivoNarrow-Regular"/>
        </w:rPr>
        <w:t>semplice e potente per la realizzazione di testi interattivi.</w:t>
      </w:r>
      <w:r w:rsidR="003C38F7" w:rsidRPr="007D1D35">
        <w:rPr>
          <w:rFonts w:eastAsia="Corbel" w:cs="Corbel"/>
        </w:rPr>
        <w:t xml:space="preserve"> </w:t>
      </w:r>
      <w:r w:rsidR="00E96688" w:rsidRPr="007D1D35">
        <w:rPr>
          <w:rFonts w:eastAsia="Corbel" w:cs="Corbel"/>
        </w:rPr>
        <w:t xml:space="preserve">Riconducibile </w:t>
      </w:r>
      <w:r w:rsidR="00345890" w:rsidRPr="007D1D35">
        <w:rPr>
          <w:rFonts w:eastAsia="Corbel" w:cs="Corbel"/>
        </w:rPr>
        <w:t>di nuovo</w:t>
      </w:r>
      <w:r w:rsidR="00786700" w:rsidRPr="007D1D35">
        <w:rPr>
          <w:rFonts w:eastAsia="Corbel" w:cs="Corbel"/>
        </w:rPr>
        <w:t xml:space="preserve"> al tema del Festival sarà</w:t>
      </w:r>
      <w:r w:rsidR="00E96688" w:rsidRPr="007D1D35">
        <w:rPr>
          <w:rFonts w:eastAsia="Corbel" w:cs="Corbel"/>
        </w:rPr>
        <w:t xml:space="preserve"> </w:t>
      </w:r>
      <w:r w:rsidR="00786700" w:rsidRPr="007D1D35">
        <w:rPr>
          <w:rFonts w:eastAsia="Corbel" w:cs="Corbel"/>
        </w:rPr>
        <w:t xml:space="preserve">anche </w:t>
      </w:r>
      <w:r w:rsidR="00786700" w:rsidRPr="007D1D35">
        <w:rPr>
          <w:rFonts w:eastAsia="Corbel" w:cs="Corbel"/>
          <w:b/>
        </w:rPr>
        <w:t>Io sono il mio quartiere, noi siamo il nostro quartiere</w:t>
      </w:r>
      <w:r w:rsidR="00786700" w:rsidRPr="007D1D35">
        <w:rPr>
          <w:rFonts w:eastAsia="Corbel" w:cs="Corbel"/>
        </w:rPr>
        <w:t xml:space="preserve">, </w:t>
      </w:r>
      <w:r w:rsidR="00E06A4A" w:rsidRPr="007D1D35">
        <w:rPr>
          <w:rFonts w:eastAsia="Corbel" w:cs="Corbel"/>
        </w:rPr>
        <w:t>che vedrà il furgoncino rosso di Cultura in movimento mobilitarsi in un secondo</w:t>
      </w:r>
      <w:r w:rsidR="00786700" w:rsidRPr="007D1D35">
        <w:rPr>
          <w:rFonts w:eastAsia="Corbel" w:cs="Corbel"/>
        </w:rPr>
        <w:t xml:space="preserve"> laboratorio </w:t>
      </w:r>
      <w:r w:rsidR="00E06A4A" w:rsidRPr="007D1D35">
        <w:rPr>
          <w:rFonts w:eastAsia="Corbel" w:cs="Corbel"/>
        </w:rPr>
        <w:t>–</w:t>
      </w:r>
      <w:r w:rsidR="00786700" w:rsidRPr="007D1D35">
        <w:rPr>
          <w:rFonts w:eastAsia="Corbel" w:cs="Corbel"/>
        </w:rPr>
        <w:t xml:space="preserve"> </w:t>
      </w:r>
      <w:r w:rsidR="00E06A4A" w:rsidRPr="007D1D35">
        <w:rPr>
          <w:rFonts w:eastAsia="Corbel" w:cs="Corbel"/>
        </w:rPr>
        <w:t xml:space="preserve">sempre </w:t>
      </w:r>
      <w:r w:rsidR="00786700" w:rsidRPr="007D1D35">
        <w:rPr>
          <w:rFonts w:eastAsia="Corbel" w:cs="Corbel"/>
        </w:rPr>
        <w:t>a cura del Circolo Arci Cinema Vekkio Corneliano d'Alba –</w:t>
      </w:r>
      <w:r w:rsidR="00E06A4A" w:rsidRPr="007D1D35">
        <w:rPr>
          <w:rFonts w:eastAsia="Corbel" w:cs="Corbel"/>
        </w:rPr>
        <w:t xml:space="preserve"> declinato specificamente per gli studenti delle Scuole Secondarie, ma sempre incentrato sulla </w:t>
      </w:r>
      <w:r w:rsidR="003C38F7" w:rsidRPr="007D1D35">
        <w:rPr>
          <w:rFonts w:eastAsia="Corbel" w:cs="Corbel"/>
        </w:rPr>
        <w:t xml:space="preserve"> “visione di sé” in relazione con i propri luoghi e i propri affetti </w:t>
      </w:r>
      <w:r w:rsidR="00E96688" w:rsidRPr="007D1D35">
        <w:rPr>
          <w:rFonts w:eastAsia="Corbel" w:cs="Corbel"/>
        </w:rPr>
        <w:t>collegata</w:t>
      </w:r>
      <w:r w:rsidR="003C38F7" w:rsidRPr="007D1D35">
        <w:rPr>
          <w:rFonts w:eastAsia="Corbel" w:cs="Corbel"/>
        </w:rPr>
        <w:t xml:space="preserve"> a quella degli “altri” e della comunità in cui i giovani partecipanti vivono e studiano.</w:t>
      </w:r>
      <w:r w:rsidR="00E96688" w:rsidRPr="007D1D35">
        <w:rPr>
          <w:rFonts w:eastAsia="Corbel" w:cs="Corbel"/>
        </w:rPr>
        <w:t xml:space="preserve"> </w:t>
      </w:r>
      <w:r w:rsidR="00EB0042" w:rsidRPr="007D1D35">
        <w:rPr>
          <w:rFonts w:eastAsia="Corbel" w:cs="Corbel"/>
        </w:rPr>
        <w:t>In occasione</w:t>
      </w:r>
      <w:r w:rsidR="00E96688" w:rsidRPr="007D1D35">
        <w:rPr>
          <w:rFonts w:eastAsia="Corbel" w:cs="Corbel"/>
        </w:rPr>
        <w:t xml:space="preserve"> </w:t>
      </w:r>
      <w:r w:rsidR="00EB0042" w:rsidRPr="007D1D35">
        <w:rPr>
          <w:rFonts w:eastAsia="Corbel" w:cs="Corbel"/>
        </w:rPr>
        <w:t>de</w:t>
      </w:r>
      <w:r w:rsidR="00E96688" w:rsidRPr="007D1D35">
        <w:rPr>
          <w:rFonts w:eastAsia="Corbel" w:cs="Corbel"/>
        </w:rPr>
        <w:t xml:space="preserve">lla Giornata internazionale della donna e </w:t>
      </w:r>
      <w:r w:rsidR="00431493" w:rsidRPr="007D1D35">
        <w:rPr>
          <w:rFonts w:eastAsia="Corbel" w:cs="Corbel"/>
        </w:rPr>
        <w:t>propedeuticamente al</w:t>
      </w:r>
      <w:r w:rsidR="009F4F81" w:rsidRPr="007D1D35">
        <w:rPr>
          <w:rFonts w:eastAsia="Corbel" w:cs="Corbel"/>
        </w:rPr>
        <w:t xml:space="preserve"> programma speciale</w:t>
      </w:r>
      <w:r w:rsidR="00345890" w:rsidRPr="007D1D35">
        <w:rPr>
          <w:rFonts w:eastAsia="Corbel" w:cs="Corbel"/>
        </w:rPr>
        <w:t xml:space="preserve"> di proiezioni</w:t>
      </w:r>
      <w:r w:rsidR="00E96688" w:rsidRPr="007D1D35">
        <w:rPr>
          <w:rFonts w:eastAsia="Corbel" w:cs="Corbel"/>
        </w:rPr>
        <w:t xml:space="preserve"> dell’8 marzo</w:t>
      </w:r>
      <w:r w:rsidR="003E759F" w:rsidRPr="007D1D35">
        <w:rPr>
          <w:rFonts w:eastAsia="Corbel" w:cs="Corbel"/>
          <w:b/>
        </w:rPr>
        <w:t xml:space="preserve"> Ragazze, si vota!</w:t>
      </w:r>
      <w:r w:rsidR="003E759F" w:rsidRPr="007D1D35">
        <w:rPr>
          <w:rFonts w:eastAsia="Corbel" w:cs="Corbel"/>
        </w:rPr>
        <w:t>,</w:t>
      </w:r>
      <w:r w:rsidR="00E96688" w:rsidRPr="007D1D35">
        <w:rPr>
          <w:rFonts w:eastAsia="Corbel" w:cs="Corbel"/>
        </w:rPr>
        <w:t xml:space="preserve"> </w:t>
      </w:r>
      <w:r w:rsidR="009F4F81" w:rsidRPr="007D1D35">
        <w:rPr>
          <w:rFonts w:eastAsia="Corbel" w:cs="Corbel"/>
        </w:rPr>
        <w:t>il</w:t>
      </w:r>
      <w:r w:rsidR="00E96688" w:rsidRPr="007D1D35">
        <w:rPr>
          <w:rFonts w:eastAsia="Corbel" w:cs="Corbel"/>
        </w:rPr>
        <w:t xml:space="preserve"> laboratorio</w:t>
      </w:r>
      <w:r w:rsidR="003E759F" w:rsidRPr="007D1D35">
        <w:rPr>
          <w:rFonts w:eastAsia="Corbel" w:cs="Corbel"/>
        </w:rPr>
        <w:t xml:space="preserve"> omonimo</w:t>
      </w:r>
      <w:r w:rsidR="00345890" w:rsidRPr="007D1D35">
        <w:rPr>
          <w:rFonts w:eastAsia="Corbel" w:cs="Corbel"/>
        </w:rPr>
        <w:t xml:space="preserve">, </w:t>
      </w:r>
      <w:r w:rsidR="009F4F81" w:rsidRPr="007D1D35">
        <w:rPr>
          <w:rFonts w:eastAsia="Corbel" w:cs="Corbel"/>
        </w:rPr>
        <w:t>a cura</w:t>
      </w:r>
      <w:r w:rsidR="009F4F81" w:rsidRPr="007D1D35">
        <w:rPr>
          <w:rFonts w:eastAsia="Corbel" w:cs="Corbel"/>
          <w:b/>
        </w:rPr>
        <w:t xml:space="preserve"> </w:t>
      </w:r>
      <w:r w:rsidR="009F4F81" w:rsidRPr="007D1D35">
        <w:rPr>
          <w:rFonts w:eastAsia="Corbel" w:cs="Corbel"/>
        </w:rPr>
        <w:t>dell’Archivio Nazionale Cinematografico della Resistenza, proporrà, infine,</w:t>
      </w:r>
      <w:r w:rsidR="009F4F81" w:rsidRPr="007D1D35">
        <w:rPr>
          <w:rFonts w:eastAsia="Corbel" w:cs="Corbel"/>
          <w:i/>
        </w:rPr>
        <w:t xml:space="preserve"> </w:t>
      </w:r>
      <w:r w:rsidR="009F4F81" w:rsidRPr="007D1D35">
        <w:rPr>
          <w:rFonts w:eastAsia="Corbel" w:cs="Corbel"/>
        </w:rPr>
        <w:t xml:space="preserve">un </w:t>
      </w:r>
      <w:r w:rsidR="00E96688" w:rsidRPr="007D1D35">
        <w:rPr>
          <w:rFonts w:eastAsia="Corbel" w:cs="Corbel"/>
        </w:rPr>
        <w:t xml:space="preserve">approfondimento </w:t>
      </w:r>
      <w:r w:rsidR="009F4F81" w:rsidRPr="007D1D35">
        <w:rPr>
          <w:rFonts w:eastAsia="Corbel" w:cs="Corbel"/>
        </w:rPr>
        <w:t>storico su</w:t>
      </w:r>
      <w:r w:rsidR="00EB0042" w:rsidRPr="007D1D35">
        <w:rPr>
          <w:rFonts w:eastAsia="Corbel" w:cs="Corbel"/>
        </w:rPr>
        <w:t xml:space="preserve">gli anni precedenti </w:t>
      </w:r>
      <w:r w:rsidR="009F4F81" w:rsidRPr="007D1D35">
        <w:rPr>
          <w:rFonts w:eastAsia="Corbel" w:cs="Corbel"/>
        </w:rPr>
        <w:t>l’introduzione del suffragio femminile</w:t>
      </w:r>
      <w:r w:rsidR="00EB0042" w:rsidRPr="007D1D35">
        <w:rPr>
          <w:rFonts w:eastAsia="Corbel" w:cs="Corbel"/>
        </w:rPr>
        <w:t>, dalla lotta per la liberazione al secondo dopoguerra, attraverso l’uso d</w:t>
      </w:r>
      <w:r w:rsidR="003E759F" w:rsidRPr="007D1D35">
        <w:rPr>
          <w:rFonts w:eastAsia="Corbel" w:cs="Corbel"/>
        </w:rPr>
        <w:t>i</w:t>
      </w:r>
      <w:r w:rsidR="00EB0042" w:rsidRPr="007D1D35">
        <w:rPr>
          <w:rFonts w:eastAsia="Corbel" w:cs="Corbel"/>
        </w:rPr>
        <w:t xml:space="preserve"> fonti audiovisive, film a soggetto e materiali d’archivio.</w:t>
      </w:r>
    </w:p>
    <w:p w:rsidR="00F52F83" w:rsidRPr="007D1D35" w:rsidRDefault="00F52F83" w:rsidP="006D2484">
      <w:pPr>
        <w:autoSpaceDE w:val="0"/>
        <w:autoSpaceDN w:val="0"/>
        <w:adjustRightInd w:val="0"/>
        <w:spacing w:after="0" w:line="288" w:lineRule="auto"/>
        <w:jc w:val="both"/>
        <w:rPr>
          <w:rFonts w:cs="ArchivoNarrow-Bold"/>
          <w:b/>
          <w:bCs/>
          <w:sz w:val="10"/>
          <w:szCs w:val="10"/>
        </w:rPr>
      </w:pPr>
    </w:p>
    <w:p w:rsidR="00ED1865" w:rsidRPr="007D1D35" w:rsidRDefault="00ED1865" w:rsidP="006D2484">
      <w:pPr>
        <w:spacing w:after="0" w:line="288" w:lineRule="auto"/>
        <w:jc w:val="both"/>
        <w:rPr>
          <w:rFonts w:eastAsia="Corbel" w:cs="Calibri"/>
        </w:rPr>
      </w:pPr>
      <w:r w:rsidRPr="007D1D35">
        <w:rPr>
          <w:rFonts w:eastAsia="MS Gothic" w:cs="Calibri"/>
          <w:bCs/>
          <w:kern w:val="32"/>
          <w:lang w:val="x-none" w:eastAsia="it-IT"/>
        </w:rPr>
        <w:t>P</w:t>
      </w:r>
      <w:r w:rsidRPr="007D1D35">
        <w:rPr>
          <w:rFonts w:eastAsia="MS Gothic" w:cs="Calibri"/>
          <w:bCs/>
          <w:kern w:val="32"/>
          <w:lang w:eastAsia="it-IT"/>
        </w:rPr>
        <w:t xml:space="preserve">er tutti, </w:t>
      </w:r>
      <w:r w:rsidRPr="007D1D35">
        <w:rPr>
          <w:rFonts w:eastAsia="MS Gothic" w:cs="Calibri"/>
          <w:b/>
          <w:bCs/>
          <w:kern w:val="32"/>
          <w:lang w:eastAsia="it-IT"/>
        </w:rPr>
        <w:t xml:space="preserve">dai </w:t>
      </w:r>
      <w:r w:rsidRPr="007D1D35">
        <w:rPr>
          <w:rFonts w:eastAsia="MS Gothic" w:cs="Calibri"/>
          <w:b/>
          <w:bCs/>
          <w:kern w:val="32"/>
          <w:lang w:val="x-none" w:eastAsia="it-IT"/>
        </w:rPr>
        <w:t xml:space="preserve">6 </w:t>
      </w:r>
      <w:r w:rsidRPr="007D1D35">
        <w:rPr>
          <w:rFonts w:eastAsia="MS Gothic" w:cs="Calibri"/>
          <w:b/>
          <w:bCs/>
          <w:kern w:val="32"/>
          <w:lang w:eastAsia="it-IT"/>
        </w:rPr>
        <w:t>ai</w:t>
      </w:r>
      <w:r w:rsidRPr="007D1D35">
        <w:rPr>
          <w:rFonts w:eastAsia="MS Gothic" w:cs="Calibri"/>
          <w:b/>
          <w:bCs/>
          <w:kern w:val="32"/>
          <w:lang w:val="x-none" w:eastAsia="it-IT"/>
        </w:rPr>
        <w:t xml:space="preserve"> 19 anni</w:t>
      </w:r>
      <w:r w:rsidRPr="007D1D35">
        <w:rPr>
          <w:rFonts w:eastAsia="MS Gothic" w:cs="Calibri"/>
          <w:bCs/>
          <w:kern w:val="32"/>
          <w:lang w:eastAsia="it-IT"/>
        </w:rPr>
        <w:t xml:space="preserve">, </w:t>
      </w:r>
      <w:r w:rsidR="00FB638C" w:rsidRPr="007D1D35">
        <w:rPr>
          <w:rFonts w:eastAsia="MS Mincho" w:cs="Calibri"/>
          <w:bCs/>
          <w:lang w:eastAsia="it-IT"/>
        </w:rPr>
        <w:t>i</w:t>
      </w:r>
      <w:r w:rsidRPr="007D1D35">
        <w:rPr>
          <w:rFonts w:eastAsia="MS Mincho" w:cs="Calibri"/>
          <w:bCs/>
          <w:lang w:val="x-none" w:eastAsia="it-IT"/>
        </w:rPr>
        <w:t>l</w:t>
      </w:r>
      <w:r w:rsidRPr="007D1D35">
        <w:rPr>
          <w:rFonts w:eastAsia="MS Mincho" w:cs="Calibri"/>
          <w:b/>
          <w:bCs/>
          <w:lang w:val="x-none" w:eastAsia="it-IT"/>
        </w:rPr>
        <w:t xml:space="preserve"> </w:t>
      </w:r>
      <w:r w:rsidRPr="007D1D35">
        <w:rPr>
          <w:rFonts w:eastAsia="MS Mincho" w:cs="Calibri"/>
          <w:b/>
          <w:bCs/>
          <w:lang w:eastAsia="it-IT"/>
        </w:rPr>
        <w:t>M</w:t>
      </w:r>
      <w:r w:rsidRPr="007D1D35">
        <w:rPr>
          <w:rFonts w:eastAsia="MS Mincho" w:cs="Calibri"/>
          <w:b/>
          <w:bCs/>
          <w:lang w:val="x-none" w:eastAsia="it-IT"/>
        </w:rPr>
        <w:t xml:space="preserve">useo </w:t>
      </w:r>
      <w:r w:rsidRPr="007D1D35">
        <w:rPr>
          <w:rFonts w:eastAsia="MS Mincho" w:cs="Calibri"/>
          <w:b/>
          <w:bCs/>
          <w:lang w:eastAsia="it-IT"/>
        </w:rPr>
        <w:t xml:space="preserve">Nazionale </w:t>
      </w:r>
      <w:r w:rsidRPr="007D1D35">
        <w:rPr>
          <w:rFonts w:eastAsia="MS Mincho" w:cs="Calibri"/>
          <w:b/>
          <w:bCs/>
          <w:lang w:val="x-none" w:eastAsia="it-IT"/>
        </w:rPr>
        <w:t xml:space="preserve">del </w:t>
      </w:r>
      <w:r w:rsidRPr="007D1D35">
        <w:rPr>
          <w:rFonts w:eastAsia="MS Mincho" w:cs="Calibri"/>
          <w:b/>
          <w:bCs/>
          <w:lang w:eastAsia="it-IT"/>
        </w:rPr>
        <w:t>C</w:t>
      </w:r>
      <w:r w:rsidRPr="007D1D35">
        <w:rPr>
          <w:rFonts w:eastAsia="MS Mincho" w:cs="Calibri"/>
          <w:b/>
          <w:bCs/>
          <w:lang w:val="x-none" w:eastAsia="it-IT"/>
        </w:rPr>
        <w:t>inema</w:t>
      </w:r>
      <w:r w:rsidRPr="007D1D35">
        <w:rPr>
          <w:rFonts w:eastAsia="MS Mincho" w:cs="Calibri"/>
          <w:bCs/>
          <w:lang w:eastAsia="it-IT"/>
        </w:rPr>
        <w:t xml:space="preserve"> offre </w:t>
      </w:r>
      <w:r w:rsidRPr="007D1D35">
        <w:rPr>
          <w:rFonts w:cs="Calibri"/>
          <w:lang w:eastAsia="it-IT"/>
        </w:rPr>
        <w:t>l’ingresso gratuito a 20 classi partecipanti alle proiezioni di Sottodiciotto &amp; Campus.</w:t>
      </w:r>
      <w:r w:rsidRPr="007D1D35">
        <w:rPr>
          <w:rFonts w:eastAsia="Corbel" w:cs="Calibri"/>
        </w:rPr>
        <w:t xml:space="preserve"> Verrà data priorità alle scuole provenienti da fuori Piemonte. </w:t>
      </w:r>
    </w:p>
    <w:p w:rsidR="00ED1865" w:rsidRPr="007D1D35" w:rsidRDefault="00B55C65" w:rsidP="006D2484">
      <w:pPr>
        <w:spacing w:after="0" w:line="288" w:lineRule="auto"/>
        <w:jc w:val="both"/>
        <w:outlineLvl w:val="2"/>
        <w:rPr>
          <w:rFonts w:eastAsia="Times New Roman" w:cs="Calibri"/>
          <w:b/>
          <w:bCs/>
          <w:smallCaps/>
          <w:lang w:eastAsia="it-IT"/>
        </w:rPr>
      </w:pPr>
      <w:r>
        <w:rPr>
          <w:rFonts w:eastAsia="Times New Roman" w:cs="Calibri"/>
          <w:b/>
          <w:bCs/>
          <w:smallCaps/>
          <w:lang w:eastAsia="it-IT"/>
        </w:rPr>
        <w:pict>
          <v:rect id="_x0000_i1025" style="width:0;height:1.5pt" o:hralign="center" o:hrstd="t" o:hr="t" fillcolor="#a0a0a0" stroked="f"/>
        </w:pict>
      </w:r>
    </w:p>
    <w:p w:rsidR="00ED1865" w:rsidRPr="007D1D35" w:rsidRDefault="00ED1865" w:rsidP="006D2484">
      <w:pPr>
        <w:spacing w:after="0" w:line="288" w:lineRule="auto"/>
        <w:jc w:val="both"/>
        <w:rPr>
          <w:rFonts w:cs="Calibri"/>
        </w:rPr>
      </w:pPr>
      <w:r w:rsidRPr="007D1D35">
        <w:rPr>
          <w:rFonts w:cs="Calibri"/>
          <w:b/>
          <w:bCs/>
          <w:color w:val="7AA4A3"/>
          <w:lang w:eastAsia="it-IT"/>
        </w:rPr>
        <w:t xml:space="preserve">INGRESSI E PRENOTAZIONI </w:t>
      </w:r>
      <w:r w:rsidRPr="00285747">
        <w:rPr>
          <w:rFonts w:ascii="Arial" w:hAnsi="Arial" w:cs="Arial"/>
          <w:b/>
          <w:bCs/>
          <w:color w:val="7AA4A3"/>
          <w:lang w:eastAsia="it-IT"/>
        </w:rPr>
        <w:t>►</w:t>
      </w:r>
      <w:r w:rsidRPr="007D1D35">
        <w:rPr>
          <w:rFonts w:cs="Calibri"/>
          <w:b/>
          <w:lang w:eastAsia="it-IT"/>
        </w:rPr>
        <w:t xml:space="preserve"> </w:t>
      </w:r>
      <w:r w:rsidRPr="007D1D35">
        <w:rPr>
          <w:rFonts w:cs="Calibri"/>
          <w:b/>
        </w:rPr>
        <w:t>Le proiezioni e gli appuntamenti del Festival sono a ingresso gratuito</w:t>
      </w:r>
      <w:r w:rsidRPr="007D1D35">
        <w:rPr>
          <w:rFonts w:cs="Calibri"/>
        </w:rPr>
        <w:t>.</w:t>
      </w:r>
      <w:r w:rsidRPr="007D1D35">
        <w:rPr>
          <w:rFonts w:cs="Calibri"/>
          <w:b/>
        </w:rPr>
        <w:t xml:space="preserve"> </w:t>
      </w:r>
      <w:r w:rsidRPr="007D1D35">
        <w:rPr>
          <w:rFonts w:cs="Calibri"/>
        </w:rPr>
        <w:t xml:space="preserve">Per tutte le proposte indirizzate alle scuole è </w:t>
      </w:r>
      <w:r w:rsidRPr="007D1D35">
        <w:rPr>
          <w:rFonts w:cs="Calibri"/>
          <w:b/>
        </w:rPr>
        <w:t>necessaria la prenotazione</w:t>
      </w:r>
      <w:r w:rsidR="003E759F" w:rsidRPr="007D1D35">
        <w:rPr>
          <w:rFonts w:cs="Calibri"/>
        </w:rPr>
        <w:t>:</w:t>
      </w:r>
      <w:r w:rsidRPr="007D1D35">
        <w:rPr>
          <w:rFonts w:cs="Calibri"/>
        </w:rPr>
        <w:t xml:space="preserve"> </w:t>
      </w:r>
      <w:r w:rsidRPr="007D1D35">
        <w:rPr>
          <w:rFonts w:eastAsia="Corbel" w:cs="Calibri"/>
        </w:rPr>
        <w:t>info@sottodiciottofilmfestival.it</w:t>
      </w:r>
      <w:r w:rsidRPr="007D1D35">
        <w:rPr>
          <w:rFonts w:cs="Calibri"/>
          <w:lang w:val="es-ES"/>
        </w:rPr>
        <w:t>, tel.</w:t>
      </w:r>
      <w:r w:rsidR="003E759F" w:rsidRPr="007D1D35">
        <w:rPr>
          <w:rFonts w:cs="Calibri"/>
          <w:lang w:val="es-ES"/>
        </w:rPr>
        <w:t xml:space="preserve"> </w:t>
      </w:r>
      <w:r w:rsidRPr="007D1D35">
        <w:rPr>
          <w:rFonts w:cs="Calibri"/>
          <w:lang w:val="es-ES"/>
        </w:rPr>
        <w:t>011</w:t>
      </w:r>
      <w:r w:rsidR="003E759F" w:rsidRPr="007D1D35">
        <w:rPr>
          <w:rFonts w:cs="Calibri"/>
          <w:lang w:val="es-ES"/>
        </w:rPr>
        <w:t xml:space="preserve"> </w:t>
      </w:r>
      <w:r w:rsidRPr="007D1D35">
        <w:rPr>
          <w:rFonts w:cs="Calibri"/>
          <w:lang w:val="es-ES"/>
        </w:rPr>
        <w:t xml:space="preserve">538962 </w:t>
      </w:r>
    </w:p>
    <w:p w:rsidR="00ED1865" w:rsidRPr="007D1D35" w:rsidRDefault="00ED1865" w:rsidP="006D2484">
      <w:pPr>
        <w:spacing w:after="0" w:line="288" w:lineRule="auto"/>
        <w:jc w:val="both"/>
        <w:rPr>
          <w:rFonts w:eastAsia="Times New Roman" w:cs="Calibri"/>
          <w:b/>
          <w:bCs/>
          <w:lang w:eastAsia="it-IT"/>
        </w:rPr>
      </w:pPr>
    </w:p>
    <w:p w:rsidR="00822450" w:rsidRPr="007D1D35" w:rsidRDefault="00ED1865" w:rsidP="002857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eastAsia="Corbel" w:cs="Corbel"/>
        </w:rPr>
      </w:pPr>
      <w:r w:rsidRPr="007D1D35">
        <w:rPr>
          <w:rFonts w:cs="Calibri"/>
          <w:b/>
          <w:bCs/>
          <w:color w:val="7AA4A3"/>
          <w:spacing w:val="4"/>
          <w:lang w:eastAsia="it-IT"/>
        </w:rPr>
        <w:t xml:space="preserve">I LUOGHI DEL PROGRAMMA SCUOLE </w:t>
      </w:r>
      <w:r w:rsidRPr="00285747">
        <w:rPr>
          <w:rFonts w:ascii="Arial" w:hAnsi="Arial" w:cs="Arial"/>
          <w:b/>
          <w:bCs/>
          <w:color w:val="7AA4A3"/>
          <w:spacing w:val="4"/>
          <w:lang w:eastAsia="it-IT"/>
        </w:rPr>
        <w:t>►</w:t>
      </w:r>
      <w:r w:rsidRPr="007D1D35">
        <w:rPr>
          <w:rFonts w:cs="Calibri"/>
          <w:spacing w:val="4"/>
          <w:lang w:val="es-ES"/>
        </w:rPr>
        <w:t xml:space="preserve"> </w:t>
      </w:r>
      <w:r w:rsidRPr="007D1D35">
        <w:rPr>
          <w:rFonts w:eastAsia="Times New Roman" w:cs="Calibri"/>
          <w:b/>
          <w:bCs/>
          <w:spacing w:val="4"/>
          <w:lang w:eastAsia="it-IT"/>
        </w:rPr>
        <w:t>Torino</w:t>
      </w:r>
      <w:r w:rsidRPr="007D1D35">
        <w:rPr>
          <w:rFonts w:eastAsia="Times New Roman" w:cs="Calibri"/>
          <w:bCs/>
          <w:spacing w:val="4"/>
          <w:lang w:eastAsia="it-IT"/>
        </w:rPr>
        <w:t xml:space="preserve">: </w:t>
      </w:r>
      <w:r w:rsidR="00822450" w:rsidRPr="007D1D35">
        <w:rPr>
          <w:rFonts w:eastAsia="Corbel" w:cs="Corbel"/>
          <w:spacing w:val="4"/>
        </w:rPr>
        <w:t xml:space="preserve">Cinema Ambrosio, </w:t>
      </w:r>
      <w:r w:rsidR="00305977" w:rsidRPr="007D1D35">
        <w:rPr>
          <w:rFonts w:eastAsia="Corbel" w:cs="Corbel"/>
          <w:spacing w:val="4"/>
        </w:rPr>
        <w:t>c</w:t>
      </w:r>
      <w:r w:rsidR="00822450" w:rsidRPr="007D1D35">
        <w:rPr>
          <w:rFonts w:eastAsia="Corbel" w:cs="Corbel"/>
          <w:spacing w:val="4"/>
        </w:rPr>
        <w:t>orso Vittorio Emanuele II 52, tel. 011</w:t>
      </w:r>
      <w:r w:rsidR="00305977" w:rsidRPr="007D1D35">
        <w:rPr>
          <w:rFonts w:eastAsia="Corbel" w:cs="Corbel"/>
          <w:spacing w:val="4"/>
        </w:rPr>
        <w:t xml:space="preserve"> </w:t>
      </w:r>
      <w:r w:rsidR="00822450" w:rsidRPr="007D1D35">
        <w:rPr>
          <w:rFonts w:eastAsia="Corbel" w:cs="Corbel"/>
          <w:spacing w:val="4"/>
        </w:rPr>
        <w:t>540068;</w:t>
      </w:r>
      <w:r w:rsidR="00822450" w:rsidRPr="007D1D35">
        <w:rPr>
          <w:rFonts w:eastAsia="Corbel" w:cs="Corbel"/>
        </w:rPr>
        <w:t xml:space="preserve"> Cinema Centrale, </w:t>
      </w:r>
      <w:r w:rsidR="00305977" w:rsidRPr="007D1D35">
        <w:rPr>
          <w:rFonts w:eastAsia="Corbel" w:cs="Corbel"/>
        </w:rPr>
        <w:t>v</w:t>
      </w:r>
      <w:r w:rsidR="00822450" w:rsidRPr="007D1D35">
        <w:rPr>
          <w:rFonts w:eastAsia="Corbel" w:cs="Corbel"/>
        </w:rPr>
        <w:t>ia Carlo Alberto 27, tel. 011</w:t>
      </w:r>
      <w:r w:rsidR="00305977" w:rsidRPr="007D1D35">
        <w:rPr>
          <w:rFonts w:eastAsia="Corbel" w:cs="Corbel"/>
        </w:rPr>
        <w:t xml:space="preserve"> </w:t>
      </w:r>
      <w:r w:rsidR="00822450" w:rsidRPr="007D1D35">
        <w:rPr>
          <w:rFonts w:eastAsia="Corbel" w:cs="Corbel"/>
        </w:rPr>
        <w:t xml:space="preserve">540110; Cinema Fratelli Marx, </w:t>
      </w:r>
      <w:r w:rsidR="00305977" w:rsidRPr="007D1D35">
        <w:rPr>
          <w:rFonts w:eastAsia="Corbel" w:cs="Corbel"/>
        </w:rPr>
        <w:t>c</w:t>
      </w:r>
      <w:r w:rsidR="00822450" w:rsidRPr="007D1D35">
        <w:rPr>
          <w:rFonts w:eastAsia="Corbel" w:cs="Corbel"/>
        </w:rPr>
        <w:t>orso Belgio 53, tel. 011</w:t>
      </w:r>
      <w:r w:rsidR="00305977" w:rsidRPr="007D1D35">
        <w:rPr>
          <w:rFonts w:eastAsia="Corbel" w:cs="Corbel"/>
        </w:rPr>
        <w:t xml:space="preserve"> </w:t>
      </w:r>
      <w:r w:rsidR="00822450" w:rsidRPr="007D1D35">
        <w:rPr>
          <w:rFonts w:eastAsia="Corbel" w:cs="Corbel"/>
        </w:rPr>
        <w:t xml:space="preserve">8121410; Cinema Greenwich, </w:t>
      </w:r>
      <w:r w:rsidR="00305977" w:rsidRPr="007D1D35">
        <w:rPr>
          <w:rFonts w:eastAsia="Corbel" w:cs="Corbel"/>
        </w:rPr>
        <w:t>v</w:t>
      </w:r>
      <w:r w:rsidR="00822450" w:rsidRPr="007D1D35">
        <w:rPr>
          <w:rFonts w:eastAsia="Corbel" w:cs="Corbel"/>
        </w:rPr>
        <w:t>ia Po 30, tel. 011</w:t>
      </w:r>
      <w:r w:rsidR="00305977" w:rsidRPr="007D1D35">
        <w:rPr>
          <w:rFonts w:eastAsia="Corbel" w:cs="Corbel"/>
        </w:rPr>
        <w:t xml:space="preserve"> </w:t>
      </w:r>
      <w:r w:rsidR="00822450" w:rsidRPr="007D1D35">
        <w:rPr>
          <w:rFonts w:eastAsia="Corbel" w:cs="Corbel"/>
        </w:rPr>
        <w:t xml:space="preserve">8390123; Cinema Massimo, </w:t>
      </w:r>
      <w:r w:rsidR="00305977" w:rsidRPr="007D1D35">
        <w:rPr>
          <w:rFonts w:eastAsia="Corbel" w:cs="Corbel"/>
        </w:rPr>
        <w:t>v</w:t>
      </w:r>
      <w:r w:rsidR="00822450" w:rsidRPr="007D1D35">
        <w:rPr>
          <w:rFonts w:eastAsia="Corbel" w:cs="Corbel"/>
        </w:rPr>
        <w:t>ia Verdi 18, tel. 011</w:t>
      </w:r>
      <w:r w:rsidR="00305977" w:rsidRPr="007D1D35">
        <w:rPr>
          <w:rFonts w:eastAsia="Corbel" w:cs="Corbel"/>
        </w:rPr>
        <w:t xml:space="preserve"> </w:t>
      </w:r>
      <w:r w:rsidR="00822450" w:rsidRPr="007D1D35">
        <w:rPr>
          <w:rFonts w:eastAsia="Corbel" w:cs="Corbel"/>
        </w:rPr>
        <w:t xml:space="preserve">8138574; Cinema Romano, Galleria Subalpina, </w:t>
      </w:r>
      <w:r w:rsidR="00305977" w:rsidRPr="007D1D35">
        <w:rPr>
          <w:rFonts w:eastAsia="Corbel" w:cs="Corbel"/>
        </w:rPr>
        <w:t>p</w:t>
      </w:r>
      <w:r w:rsidR="00822450" w:rsidRPr="007D1D35">
        <w:rPr>
          <w:rFonts w:eastAsia="Corbel" w:cs="Corbel"/>
        </w:rPr>
        <w:t>iazza Castello 9, tel. 011</w:t>
      </w:r>
      <w:r w:rsidR="00305977" w:rsidRPr="007D1D35">
        <w:rPr>
          <w:rFonts w:eastAsia="Corbel" w:cs="Corbel"/>
        </w:rPr>
        <w:t xml:space="preserve"> </w:t>
      </w:r>
      <w:r w:rsidR="00822450" w:rsidRPr="007D1D35">
        <w:rPr>
          <w:rFonts w:eastAsia="Corbel" w:cs="Corbel"/>
        </w:rPr>
        <w:t xml:space="preserve">5620145. </w:t>
      </w:r>
      <w:r w:rsidR="00822450" w:rsidRPr="007D1D35">
        <w:rPr>
          <w:rFonts w:eastAsia="Corbel" w:cs="Corbel"/>
          <w:b/>
        </w:rPr>
        <w:t>Fuori Torino</w:t>
      </w:r>
      <w:r w:rsidR="00285747" w:rsidRPr="007D1D35">
        <w:rPr>
          <w:rFonts w:eastAsia="Corbel" w:cs="Corbel"/>
        </w:rPr>
        <w:t>:</w:t>
      </w:r>
      <w:r w:rsidR="00822450" w:rsidRPr="007D1D35">
        <w:rPr>
          <w:rFonts w:eastAsia="Corbel" w:cs="Corbel"/>
        </w:rPr>
        <w:t xml:space="preserve"> Cinema Multisala Lumière, via Fratelli Rosselli 19, Pianezza, tel. 011</w:t>
      </w:r>
      <w:r w:rsidR="00305977" w:rsidRPr="007D1D35">
        <w:rPr>
          <w:rFonts w:eastAsia="Corbel" w:cs="Corbel"/>
        </w:rPr>
        <w:t xml:space="preserve"> </w:t>
      </w:r>
      <w:r w:rsidR="00822450" w:rsidRPr="007D1D35">
        <w:rPr>
          <w:rFonts w:eastAsia="Corbel" w:cs="Corbel"/>
        </w:rPr>
        <w:t>9682088</w:t>
      </w:r>
      <w:r w:rsidR="00206187" w:rsidRPr="007D1D35">
        <w:rPr>
          <w:rFonts w:eastAsia="Corbel" w:cs="Corbel"/>
        </w:rPr>
        <w:t>;</w:t>
      </w:r>
      <w:r w:rsidR="00822450" w:rsidRPr="007D1D35">
        <w:rPr>
          <w:rFonts w:eastAsia="Corbel" w:cs="Corbel"/>
        </w:rPr>
        <w:t xml:space="preserve"> Cinema Auditorium,</w:t>
      </w:r>
      <w:r w:rsidR="006D2484" w:rsidRPr="007D1D35">
        <w:rPr>
          <w:rFonts w:eastAsia="Corbel" w:cs="Corbel"/>
        </w:rPr>
        <w:t xml:space="preserve"> </w:t>
      </w:r>
      <w:r w:rsidR="00305977" w:rsidRPr="007D1D35">
        <w:rPr>
          <w:rFonts w:eastAsia="Corbel" w:cs="Corbel"/>
        </w:rPr>
        <w:t>v</w:t>
      </w:r>
      <w:r w:rsidR="00822450" w:rsidRPr="007D1D35">
        <w:rPr>
          <w:rFonts w:eastAsia="Corbel" w:cs="Corbel"/>
        </w:rPr>
        <w:t>ia Roma 8, Vinovo</w:t>
      </w:r>
      <w:r w:rsidR="006D2484" w:rsidRPr="007D1D35">
        <w:rPr>
          <w:rFonts w:eastAsia="Corbel" w:cs="Corbel"/>
        </w:rPr>
        <w:t xml:space="preserve">, </w:t>
      </w:r>
      <w:r w:rsidR="00822450" w:rsidRPr="007D1D35">
        <w:rPr>
          <w:rFonts w:eastAsia="Corbel" w:cs="Corbel"/>
        </w:rPr>
        <w:t>tel. 011</w:t>
      </w:r>
      <w:r w:rsidR="00305977" w:rsidRPr="007D1D35">
        <w:rPr>
          <w:rFonts w:eastAsia="Corbel" w:cs="Corbel"/>
        </w:rPr>
        <w:t xml:space="preserve"> </w:t>
      </w:r>
      <w:r w:rsidR="00822450" w:rsidRPr="007D1D35">
        <w:rPr>
          <w:rFonts w:eastAsia="Corbel" w:cs="Corbel"/>
        </w:rPr>
        <w:t>9651181</w:t>
      </w:r>
    </w:p>
    <w:p w:rsidR="008135D4" w:rsidRPr="007D1D35" w:rsidRDefault="008135D4" w:rsidP="006D2484">
      <w:pPr>
        <w:spacing w:after="0" w:line="288" w:lineRule="auto"/>
        <w:jc w:val="both"/>
      </w:pPr>
    </w:p>
    <w:sectPr w:rsidR="008135D4" w:rsidRPr="007D1D35" w:rsidSect="00C0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65" w:rsidRDefault="00B55C65" w:rsidP="005D3C93">
      <w:pPr>
        <w:spacing w:after="0" w:line="240" w:lineRule="auto"/>
      </w:pPr>
      <w:r>
        <w:separator/>
      </w:r>
    </w:p>
  </w:endnote>
  <w:endnote w:type="continuationSeparator" w:id="0">
    <w:p w:rsidR="00B55C65" w:rsidRDefault="00B55C65" w:rsidP="005D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chivoNarrow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chivoNarrow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ivoBlac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47" w:rsidRDefault="0028574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85747" w:rsidRDefault="002857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76" w:rsidRDefault="00CD087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F7066" w:rsidRDefault="009F70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88" w:rsidRDefault="0047388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73888" w:rsidRDefault="004738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65" w:rsidRDefault="00B55C65" w:rsidP="005D3C93">
      <w:pPr>
        <w:spacing w:after="0" w:line="240" w:lineRule="auto"/>
      </w:pPr>
      <w:r>
        <w:separator/>
      </w:r>
    </w:p>
  </w:footnote>
  <w:footnote w:type="continuationSeparator" w:id="0">
    <w:p w:rsidR="00B55C65" w:rsidRDefault="00B55C65" w:rsidP="005D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9B" w:rsidRDefault="0027475D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-34925</wp:posOffset>
          </wp:positionV>
          <wp:extent cx="828040" cy="647700"/>
          <wp:effectExtent l="0" t="0" r="0" b="0"/>
          <wp:wrapSquare wrapText="bothSides"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57A3" w:rsidRDefault="002757A3">
    <w:pPr>
      <w:pStyle w:val="Intestazione"/>
    </w:pPr>
  </w:p>
  <w:p w:rsidR="00525166" w:rsidRDefault="00525166">
    <w:pPr>
      <w:pStyle w:val="Intestazione"/>
    </w:pPr>
  </w:p>
  <w:p w:rsidR="002757A3" w:rsidRDefault="00525166">
    <w:pPr>
      <w:pStyle w:val="Intestazione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D4" w:rsidRDefault="0027475D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31850" cy="647700"/>
          <wp:effectExtent l="0" t="0" r="0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35D4" w:rsidRDefault="008135D4">
    <w:pPr>
      <w:pStyle w:val="Intestazione"/>
    </w:pPr>
  </w:p>
  <w:p w:rsidR="002757A3" w:rsidRDefault="002757A3">
    <w:pPr>
      <w:pStyle w:val="Intestazione"/>
    </w:pPr>
  </w:p>
  <w:p w:rsidR="002757A3" w:rsidRDefault="002757A3">
    <w:pPr>
      <w:pStyle w:val="Intestazione"/>
    </w:pPr>
  </w:p>
  <w:p w:rsidR="002757A3" w:rsidRDefault="002757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20" w:rsidRDefault="0027475D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450215</wp:posOffset>
          </wp:positionV>
          <wp:extent cx="1782000" cy="1440000"/>
          <wp:effectExtent l="0" t="0" r="889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0820" w:rsidRDefault="00F60820">
    <w:pPr>
      <w:pStyle w:val="Intestazione"/>
    </w:pPr>
  </w:p>
  <w:p w:rsidR="00F60820" w:rsidRDefault="00F60820">
    <w:pPr>
      <w:pStyle w:val="Intestazione"/>
    </w:pPr>
  </w:p>
  <w:p w:rsidR="00F60820" w:rsidRDefault="00F60820">
    <w:pPr>
      <w:pStyle w:val="Intestazione"/>
    </w:pPr>
  </w:p>
  <w:p w:rsidR="00F60820" w:rsidRDefault="00F60820">
    <w:pPr>
      <w:pStyle w:val="Intestazione"/>
    </w:pPr>
  </w:p>
  <w:p w:rsidR="00F60820" w:rsidRDefault="00F60820">
    <w:pPr>
      <w:pStyle w:val="Intestazione"/>
    </w:pPr>
  </w:p>
  <w:p w:rsidR="00F60820" w:rsidRDefault="00F60820">
    <w:pPr>
      <w:pStyle w:val="Intestazione"/>
    </w:pPr>
  </w:p>
  <w:p w:rsidR="00F60820" w:rsidRDefault="00F60820">
    <w:pPr>
      <w:pStyle w:val="Intestazione"/>
    </w:pPr>
  </w:p>
  <w:p w:rsidR="00F60820" w:rsidRDefault="00F60820">
    <w:pPr>
      <w:pStyle w:val="Intestazione"/>
    </w:pPr>
  </w:p>
  <w:p w:rsidR="00F60820" w:rsidRDefault="00F608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B2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D6644"/>
    <w:multiLevelType w:val="hybridMultilevel"/>
    <w:tmpl w:val="2C729330"/>
    <w:lvl w:ilvl="0" w:tplc="59CA3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620598"/>
    <w:multiLevelType w:val="hybridMultilevel"/>
    <w:tmpl w:val="A3A2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4381"/>
    <w:multiLevelType w:val="hybridMultilevel"/>
    <w:tmpl w:val="728864C8"/>
    <w:lvl w:ilvl="0" w:tplc="BC04701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7F7F7F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BA1065F"/>
    <w:multiLevelType w:val="hybridMultilevel"/>
    <w:tmpl w:val="3D30B5E2"/>
    <w:lvl w:ilvl="0" w:tplc="40626E22">
      <w:start w:val="1"/>
      <w:numFmt w:val="bullet"/>
      <w:pStyle w:val="Elenco2cdf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033E1C"/>
    <w:multiLevelType w:val="hybridMultilevel"/>
    <w:tmpl w:val="DA546B00"/>
    <w:lvl w:ilvl="0" w:tplc="4A203DB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85F5E98"/>
    <w:multiLevelType w:val="hybridMultilevel"/>
    <w:tmpl w:val="8320EE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5694"/>
    <w:multiLevelType w:val="hybridMultilevel"/>
    <w:tmpl w:val="D49AD994"/>
    <w:lvl w:ilvl="0" w:tplc="5002E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10D5"/>
    <w:multiLevelType w:val="hybridMultilevel"/>
    <w:tmpl w:val="F53C903E"/>
    <w:lvl w:ilvl="0" w:tplc="5F906FBA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  <w:color w:val="7F7F7F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AD8253C"/>
    <w:multiLevelType w:val="hybridMultilevel"/>
    <w:tmpl w:val="69124D5E"/>
    <w:lvl w:ilvl="0" w:tplc="A496932E">
      <w:start w:val="1"/>
      <w:numFmt w:val="bullet"/>
      <w:pStyle w:val="Elenco3cdf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C165A"/>
    <w:multiLevelType w:val="hybridMultilevel"/>
    <w:tmpl w:val="41084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864"/>
    <w:multiLevelType w:val="hybridMultilevel"/>
    <w:tmpl w:val="0158F244"/>
    <w:lvl w:ilvl="0" w:tplc="CF9C45E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5"/>
    <w:rsid w:val="00004BF2"/>
    <w:rsid w:val="00011161"/>
    <w:rsid w:val="0001344B"/>
    <w:rsid w:val="00013925"/>
    <w:rsid w:val="00013EC1"/>
    <w:rsid w:val="00021BF1"/>
    <w:rsid w:val="00021E28"/>
    <w:rsid w:val="00022530"/>
    <w:rsid w:val="0002569A"/>
    <w:rsid w:val="00027B11"/>
    <w:rsid w:val="00030EAE"/>
    <w:rsid w:val="0003102E"/>
    <w:rsid w:val="000328A4"/>
    <w:rsid w:val="00033B17"/>
    <w:rsid w:val="000345E9"/>
    <w:rsid w:val="00036CE2"/>
    <w:rsid w:val="000466F7"/>
    <w:rsid w:val="0005061E"/>
    <w:rsid w:val="000532BA"/>
    <w:rsid w:val="00054B39"/>
    <w:rsid w:val="00054BDD"/>
    <w:rsid w:val="000550B0"/>
    <w:rsid w:val="000568AF"/>
    <w:rsid w:val="0006073A"/>
    <w:rsid w:val="0006489C"/>
    <w:rsid w:val="00064CE2"/>
    <w:rsid w:val="000651E9"/>
    <w:rsid w:val="00066577"/>
    <w:rsid w:val="00070D21"/>
    <w:rsid w:val="00070FE5"/>
    <w:rsid w:val="0007162B"/>
    <w:rsid w:val="00077480"/>
    <w:rsid w:val="00080385"/>
    <w:rsid w:val="00080470"/>
    <w:rsid w:val="00085F8D"/>
    <w:rsid w:val="000860ED"/>
    <w:rsid w:val="00087706"/>
    <w:rsid w:val="00091285"/>
    <w:rsid w:val="00091C79"/>
    <w:rsid w:val="000929A0"/>
    <w:rsid w:val="00095112"/>
    <w:rsid w:val="000973B8"/>
    <w:rsid w:val="000A0CC8"/>
    <w:rsid w:val="000A1101"/>
    <w:rsid w:val="000A16DC"/>
    <w:rsid w:val="000A1E26"/>
    <w:rsid w:val="000A3625"/>
    <w:rsid w:val="000B1479"/>
    <w:rsid w:val="000B2868"/>
    <w:rsid w:val="000B3691"/>
    <w:rsid w:val="000B7795"/>
    <w:rsid w:val="000C125F"/>
    <w:rsid w:val="000C2055"/>
    <w:rsid w:val="000C4145"/>
    <w:rsid w:val="000C7737"/>
    <w:rsid w:val="000D07F9"/>
    <w:rsid w:val="000D281D"/>
    <w:rsid w:val="000D563E"/>
    <w:rsid w:val="000D7BF1"/>
    <w:rsid w:val="000E1506"/>
    <w:rsid w:val="000E2250"/>
    <w:rsid w:val="000E6BD2"/>
    <w:rsid w:val="000E6E98"/>
    <w:rsid w:val="00102AE3"/>
    <w:rsid w:val="00110048"/>
    <w:rsid w:val="00110C63"/>
    <w:rsid w:val="00114546"/>
    <w:rsid w:val="001150FF"/>
    <w:rsid w:val="001155E3"/>
    <w:rsid w:val="00116BC1"/>
    <w:rsid w:val="00122959"/>
    <w:rsid w:val="00127327"/>
    <w:rsid w:val="001319E5"/>
    <w:rsid w:val="0013579E"/>
    <w:rsid w:val="00135804"/>
    <w:rsid w:val="00141441"/>
    <w:rsid w:val="00146000"/>
    <w:rsid w:val="0014625C"/>
    <w:rsid w:val="001523A5"/>
    <w:rsid w:val="00152A34"/>
    <w:rsid w:val="0015759A"/>
    <w:rsid w:val="001632F4"/>
    <w:rsid w:val="001641B1"/>
    <w:rsid w:val="001647FF"/>
    <w:rsid w:val="001664B0"/>
    <w:rsid w:val="00170A46"/>
    <w:rsid w:val="00171C40"/>
    <w:rsid w:val="001742DE"/>
    <w:rsid w:val="001750F8"/>
    <w:rsid w:val="00175B99"/>
    <w:rsid w:val="00180A2F"/>
    <w:rsid w:val="001908D6"/>
    <w:rsid w:val="00191544"/>
    <w:rsid w:val="00196F8F"/>
    <w:rsid w:val="00197A04"/>
    <w:rsid w:val="001A0133"/>
    <w:rsid w:val="001A5998"/>
    <w:rsid w:val="001A6F59"/>
    <w:rsid w:val="001B19EC"/>
    <w:rsid w:val="001B251D"/>
    <w:rsid w:val="001B40CD"/>
    <w:rsid w:val="001B56D2"/>
    <w:rsid w:val="001C036B"/>
    <w:rsid w:val="001C0F96"/>
    <w:rsid w:val="001C342D"/>
    <w:rsid w:val="001C5762"/>
    <w:rsid w:val="001C67C8"/>
    <w:rsid w:val="001D06E5"/>
    <w:rsid w:val="001D0CF4"/>
    <w:rsid w:val="001D243D"/>
    <w:rsid w:val="001D41DE"/>
    <w:rsid w:val="001D7DE3"/>
    <w:rsid w:val="001E2D2A"/>
    <w:rsid w:val="001F0AC0"/>
    <w:rsid w:val="001F7B43"/>
    <w:rsid w:val="00206187"/>
    <w:rsid w:val="002129C6"/>
    <w:rsid w:val="00213874"/>
    <w:rsid w:val="00213C0C"/>
    <w:rsid w:val="00213E08"/>
    <w:rsid w:val="002141A7"/>
    <w:rsid w:val="0021462D"/>
    <w:rsid w:val="0021675A"/>
    <w:rsid w:val="00216AF3"/>
    <w:rsid w:val="00217B05"/>
    <w:rsid w:val="00221492"/>
    <w:rsid w:val="00222C99"/>
    <w:rsid w:val="00223020"/>
    <w:rsid w:val="00224002"/>
    <w:rsid w:val="00224288"/>
    <w:rsid w:val="00224D03"/>
    <w:rsid w:val="00227090"/>
    <w:rsid w:val="00233670"/>
    <w:rsid w:val="00240B8C"/>
    <w:rsid w:val="00241B4D"/>
    <w:rsid w:val="00245378"/>
    <w:rsid w:val="00245FD6"/>
    <w:rsid w:val="00246220"/>
    <w:rsid w:val="00251BA0"/>
    <w:rsid w:val="00252A6E"/>
    <w:rsid w:val="002534B0"/>
    <w:rsid w:val="0025469C"/>
    <w:rsid w:val="00255AFD"/>
    <w:rsid w:val="00257E7D"/>
    <w:rsid w:val="0026222F"/>
    <w:rsid w:val="00263FEF"/>
    <w:rsid w:val="00270BF9"/>
    <w:rsid w:val="0027475D"/>
    <w:rsid w:val="002747A5"/>
    <w:rsid w:val="002757A3"/>
    <w:rsid w:val="0028005E"/>
    <w:rsid w:val="00281032"/>
    <w:rsid w:val="002818A5"/>
    <w:rsid w:val="0028277B"/>
    <w:rsid w:val="00282BBA"/>
    <w:rsid w:val="00285747"/>
    <w:rsid w:val="00286CC4"/>
    <w:rsid w:val="00287B13"/>
    <w:rsid w:val="002935CE"/>
    <w:rsid w:val="00294775"/>
    <w:rsid w:val="00295865"/>
    <w:rsid w:val="00296165"/>
    <w:rsid w:val="00296B77"/>
    <w:rsid w:val="002A13CC"/>
    <w:rsid w:val="002A19C5"/>
    <w:rsid w:val="002A2B5F"/>
    <w:rsid w:val="002A3C86"/>
    <w:rsid w:val="002A5C2D"/>
    <w:rsid w:val="002C2435"/>
    <w:rsid w:val="002C2E65"/>
    <w:rsid w:val="002C59A5"/>
    <w:rsid w:val="002C7D19"/>
    <w:rsid w:val="002D0673"/>
    <w:rsid w:val="002D2FB1"/>
    <w:rsid w:val="002D49D1"/>
    <w:rsid w:val="002D5C69"/>
    <w:rsid w:val="002D5DDE"/>
    <w:rsid w:val="002D5E8F"/>
    <w:rsid w:val="002D634D"/>
    <w:rsid w:val="002D6C90"/>
    <w:rsid w:val="002E2F50"/>
    <w:rsid w:val="002E3AA8"/>
    <w:rsid w:val="002E5E25"/>
    <w:rsid w:val="002E77E2"/>
    <w:rsid w:val="002F08F0"/>
    <w:rsid w:val="002F1748"/>
    <w:rsid w:val="002F61C0"/>
    <w:rsid w:val="002F728F"/>
    <w:rsid w:val="00305977"/>
    <w:rsid w:val="0030634C"/>
    <w:rsid w:val="00307DCB"/>
    <w:rsid w:val="00311262"/>
    <w:rsid w:val="003116BD"/>
    <w:rsid w:val="00324124"/>
    <w:rsid w:val="0033081B"/>
    <w:rsid w:val="00332007"/>
    <w:rsid w:val="00332818"/>
    <w:rsid w:val="00332F84"/>
    <w:rsid w:val="00333692"/>
    <w:rsid w:val="0033414D"/>
    <w:rsid w:val="0033577D"/>
    <w:rsid w:val="00337DB0"/>
    <w:rsid w:val="00341037"/>
    <w:rsid w:val="003431E6"/>
    <w:rsid w:val="00343FE3"/>
    <w:rsid w:val="00344A37"/>
    <w:rsid w:val="00345890"/>
    <w:rsid w:val="00345D4C"/>
    <w:rsid w:val="00350CF3"/>
    <w:rsid w:val="00355BB0"/>
    <w:rsid w:val="00356F40"/>
    <w:rsid w:val="00361CEF"/>
    <w:rsid w:val="00362ECA"/>
    <w:rsid w:val="0036413A"/>
    <w:rsid w:val="00364836"/>
    <w:rsid w:val="00364975"/>
    <w:rsid w:val="00364D31"/>
    <w:rsid w:val="0037721E"/>
    <w:rsid w:val="00377983"/>
    <w:rsid w:val="003805FF"/>
    <w:rsid w:val="00384B47"/>
    <w:rsid w:val="00390CFB"/>
    <w:rsid w:val="00391E32"/>
    <w:rsid w:val="00392FC7"/>
    <w:rsid w:val="00394B0B"/>
    <w:rsid w:val="003A4F8C"/>
    <w:rsid w:val="003A6243"/>
    <w:rsid w:val="003B1136"/>
    <w:rsid w:val="003B18BC"/>
    <w:rsid w:val="003B19F4"/>
    <w:rsid w:val="003B5606"/>
    <w:rsid w:val="003B7325"/>
    <w:rsid w:val="003C38F7"/>
    <w:rsid w:val="003C7029"/>
    <w:rsid w:val="003C7CAB"/>
    <w:rsid w:val="003D02FC"/>
    <w:rsid w:val="003D0B30"/>
    <w:rsid w:val="003D2CFF"/>
    <w:rsid w:val="003D5B44"/>
    <w:rsid w:val="003D6151"/>
    <w:rsid w:val="003D762B"/>
    <w:rsid w:val="003E3346"/>
    <w:rsid w:val="003E48EE"/>
    <w:rsid w:val="003E6599"/>
    <w:rsid w:val="003E759F"/>
    <w:rsid w:val="003F146D"/>
    <w:rsid w:val="003F408A"/>
    <w:rsid w:val="003F4A0E"/>
    <w:rsid w:val="003F5746"/>
    <w:rsid w:val="003F58AF"/>
    <w:rsid w:val="003F647F"/>
    <w:rsid w:val="003F65AD"/>
    <w:rsid w:val="0040361C"/>
    <w:rsid w:val="0040403D"/>
    <w:rsid w:val="00407250"/>
    <w:rsid w:val="004130E5"/>
    <w:rsid w:val="0041407F"/>
    <w:rsid w:val="004166A7"/>
    <w:rsid w:val="00422247"/>
    <w:rsid w:val="00424959"/>
    <w:rsid w:val="0042656C"/>
    <w:rsid w:val="004306B5"/>
    <w:rsid w:val="00431493"/>
    <w:rsid w:val="004324DD"/>
    <w:rsid w:val="004404F3"/>
    <w:rsid w:val="00443A5F"/>
    <w:rsid w:val="00444BE2"/>
    <w:rsid w:val="004459AC"/>
    <w:rsid w:val="004551E4"/>
    <w:rsid w:val="004566E4"/>
    <w:rsid w:val="00457E8A"/>
    <w:rsid w:val="004634B3"/>
    <w:rsid w:val="00464A54"/>
    <w:rsid w:val="00466672"/>
    <w:rsid w:val="00467F22"/>
    <w:rsid w:val="004730F3"/>
    <w:rsid w:val="00473888"/>
    <w:rsid w:val="004815F4"/>
    <w:rsid w:val="004866AB"/>
    <w:rsid w:val="00491951"/>
    <w:rsid w:val="00495357"/>
    <w:rsid w:val="0049701C"/>
    <w:rsid w:val="0049762C"/>
    <w:rsid w:val="00497EBC"/>
    <w:rsid w:val="004A1EFA"/>
    <w:rsid w:val="004A220E"/>
    <w:rsid w:val="004A426E"/>
    <w:rsid w:val="004A52CF"/>
    <w:rsid w:val="004C00B0"/>
    <w:rsid w:val="004C4019"/>
    <w:rsid w:val="004C548A"/>
    <w:rsid w:val="004C5868"/>
    <w:rsid w:val="004D311E"/>
    <w:rsid w:val="004D7BD6"/>
    <w:rsid w:val="004E0B49"/>
    <w:rsid w:val="004F3B44"/>
    <w:rsid w:val="004F47C1"/>
    <w:rsid w:val="004F669F"/>
    <w:rsid w:val="0050058F"/>
    <w:rsid w:val="00502EA4"/>
    <w:rsid w:val="0050310E"/>
    <w:rsid w:val="00515EFC"/>
    <w:rsid w:val="005170F7"/>
    <w:rsid w:val="00517C32"/>
    <w:rsid w:val="0052127B"/>
    <w:rsid w:val="0052160F"/>
    <w:rsid w:val="00525166"/>
    <w:rsid w:val="0052581C"/>
    <w:rsid w:val="00526B6D"/>
    <w:rsid w:val="0053058D"/>
    <w:rsid w:val="00530718"/>
    <w:rsid w:val="00532B8B"/>
    <w:rsid w:val="00541027"/>
    <w:rsid w:val="00544381"/>
    <w:rsid w:val="00547D08"/>
    <w:rsid w:val="00550947"/>
    <w:rsid w:val="00551CDA"/>
    <w:rsid w:val="0055417F"/>
    <w:rsid w:val="00556789"/>
    <w:rsid w:val="00557BB3"/>
    <w:rsid w:val="00564D0C"/>
    <w:rsid w:val="00573643"/>
    <w:rsid w:val="0057716F"/>
    <w:rsid w:val="00581D7F"/>
    <w:rsid w:val="00581FB6"/>
    <w:rsid w:val="00582B38"/>
    <w:rsid w:val="00584EB6"/>
    <w:rsid w:val="00584F88"/>
    <w:rsid w:val="00586747"/>
    <w:rsid w:val="0059163D"/>
    <w:rsid w:val="00592F0F"/>
    <w:rsid w:val="0059563B"/>
    <w:rsid w:val="00597DB7"/>
    <w:rsid w:val="00597DBA"/>
    <w:rsid w:val="005A5D70"/>
    <w:rsid w:val="005B23E8"/>
    <w:rsid w:val="005B4553"/>
    <w:rsid w:val="005C0292"/>
    <w:rsid w:val="005C2D74"/>
    <w:rsid w:val="005D146C"/>
    <w:rsid w:val="005D1E43"/>
    <w:rsid w:val="005D3C93"/>
    <w:rsid w:val="005E6B23"/>
    <w:rsid w:val="005E7BDD"/>
    <w:rsid w:val="005E7DA2"/>
    <w:rsid w:val="005F1E63"/>
    <w:rsid w:val="005F6D5C"/>
    <w:rsid w:val="006027EC"/>
    <w:rsid w:val="00603641"/>
    <w:rsid w:val="00606EA0"/>
    <w:rsid w:val="00612024"/>
    <w:rsid w:val="006139CA"/>
    <w:rsid w:val="006163C2"/>
    <w:rsid w:val="0062124B"/>
    <w:rsid w:val="00623F30"/>
    <w:rsid w:val="00626F90"/>
    <w:rsid w:val="0063082A"/>
    <w:rsid w:val="006332C3"/>
    <w:rsid w:val="00637AC5"/>
    <w:rsid w:val="00637F8D"/>
    <w:rsid w:val="00642D77"/>
    <w:rsid w:val="006430B5"/>
    <w:rsid w:val="006440BF"/>
    <w:rsid w:val="00652F0C"/>
    <w:rsid w:val="00654379"/>
    <w:rsid w:val="006567C5"/>
    <w:rsid w:val="00660F8D"/>
    <w:rsid w:val="00661299"/>
    <w:rsid w:val="00664BFC"/>
    <w:rsid w:val="006654A2"/>
    <w:rsid w:val="00671D2C"/>
    <w:rsid w:val="00672930"/>
    <w:rsid w:val="0067388F"/>
    <w:rsid w:val="006741F9"/>
    <w:rsid w:val="006777A1"/>
    <w:rsid w:val="0068007C"/>
    <w:rsid w:val="00680B07"/>
    <w:rsid w:val="00680E92"/>
    <w:rsid w:val="0068131B"/>
    <w:rsid w:val="006819A8"/>
    <w:rsid w:val="006823F4"/>
    <w:rsid w:val="00686354"/>
    <w:rsid w:val="00695940"/>
    <w:rsid w:val="006A4D2E"/>
    <w:rsid w:val="006B1312"/>
    <w:rsid w:val="006B1A68"/>
    <w:rsid w:val="006B36F9"/>
    <w:rsid w:val="006B59CA"/>
    <w:rsid w:val="006B75B0"/>
    <w:rsid w:val="006B7842"/>
    <w:rsid w:val="006C0A3C"/>
    <w:rsid w:val="006C0A41"/>
    <w:rsid w:val="006C6E9C"/>
    <w:rsid w:val="006C7102"/>
    <w:rsid w:val="006C7797"/>
    <w:rsid w:val="006C7981"/>
    <w:rsid w:val="006D0241"/>
    <w:rsid w:val="006D1FFB"/>
    <w:rsid w:val="006D2421"/>
    <w:rsid w:val="006D2484"/>
    <w:rsid w:val="006D28C7"/>
    <w:rsid w:val="006D7F62"/>
    <w:rsid w:val="006E0E29"/>
    <w:rsid w:val="006E2F9B"/>
    <w:rsid w:val="006F1346"/>
    <w:rsid w:val="006F2BA7"/>
    <w:rsid w:val="006F3194"/>
    <w:rsid w:val="006F659D"/>
    <w:rsid w:val="006F77FD"/>
    <w:rsid w:val="00700734"/>
    <w:rsid w:val="00705758"/>
    <w:rsid w:val="007110B0"/>
    <w:rsid w:val="00722C8E"/>
    <w:rsid w:val="00725669"/>
    <w:rsid w:val="00733862"/>
    <w:rsid w:val="00737FC5"/>
    <w:rsid w:val="007411E1"/>
    <w:rsid w:val="00744626"/>
    <w:rsid w:val="00747EA7"/>
    <w:rsid w:val="0075287E"/>
    <w:rsid w:val="00753616"/>
    <w:rsid w:val="0075706B"/>
    <w:rsid w:val="00760B4E"/>
    <w:rsid w:val="00766ECA"/>
    <w:rsid w:val="00766FAF"/>
    <w:rsid w:val="0077076A"/>
    <w:rsid w:val="00773144"/>
    <w:rsid w:val="007731C8"/>
    <w:rsid w:val="00775B9B"/>
    <w:rsid w:val="00777954"/>
    <w:rsid w:val="007803C3"/>
    <w:rsid w:val="007804F4"/>
    <w:rsid w:val="00781C41"/>
    <w:rsid w:val="00782BE2"/>
    <w:rsid w:val="00784D84"/>
    <w:rsid w:val="00786700"/>
    <w:rsid w:val="00790C3A"/>
    <w:rsid w:val="00797B7A"/>
    <w:rsid w:val="007A05C6"/>
    <w:rsid w:val="007A0B87"/>
    <w:rsid w:val="007A2A2E"/>
    <w:rsid w:val="007A5C44"/>
    <w:rsid w:val="007C3A1C"/>
    <w:rsid w:val="007C56AC"/>
    <w:rsid w:val="007D1D35"/>
    <w:rsid w:val="007D5415"/>
    <w:rsid w:val="007D6246"/>
    <w:rsid w:val="007D7B4A"/>
    <w:rsid w:val="007E2C31"/>
    <w:rsid w:val="007E3961"/>
    <w:rsid w:val="007E5540"/>
    <w:rsid w:val="007E5C8F"/>
    <w:rsid w:val="007E6D61"/>
    <w:rsid w:val="007E724D"/>
    <w:rsid w:val="007F0AD0"/>
    <w:rsid w:val="007F0F7E"/>
    <w:rsid w:val="007F6C3B"/>
    <w:rsid w:val="008017B2"/>
    <w:rsid w:val="00803351"/>
    <w:rsid w:val="00804D72"/>
    <w:rsid w:val="00807012"/>
    <w:rsid w:val="00810802"/>
    <w:rsid w:val="00811B70"/>
    <w:rsid w:val="008135D4"/>
    <w:rsid w:val="008155EC"/>
    <w:rsid w:val="0081571B"/>
    <w:rsid w:val="00820994"/>
    <w:rsid w:val="008210EF"/>
    <w:rsid w:val="00822450"/>
    <w:rsid w:val="00822E72"/>
    <w:rsid w:val="008232E7"/>
    <w:rsid w:val="00824C70"/>
    <w:rsid w:val="00825ED2"/>
    <w:rsid w:val="00830C72"/>
    <w:rsid w:val="008320B2"/>
    <w:rsid w:val="0083243E"/>
    <w:rsid w:val="008333C5"/>
    <w:rsid w:val="00835EA5"/>
    <w:rsid w:val="00840D94"/>
    <w:rsid w:val="0084116E"/>
    <w:rsid w:val="00845694"/>
    <w:rsid w:val="00845872"/>
    <w:rsid w:val="00845BA4"/>
    <w:rsid w:val="008475C1"/>
    <w:rsid w:val="008623F0"/>
    <w:rsid w:val="008633E9"/>
    <w:rsid w:val="008654F1"/>
    <w:rsid w:val="008672B2"/>
    <w:rsid w:val="00871680"/>
    <w:rsid w:val="00871782"/>
    <w:rsid w:val="00872CF7"/>
    <w:rsid w:val="00876E8D"/>
    <w:rsid w:val="00880984"/>
    <w:rsid w:val="00884B9F"/>
    <w:rsid w:val="00886AD2"/>
    <w:rsid w:val="00886BA3"/>
    <w:rsid w:val="008875D0"/>
    <w:rsid w:val="00890DC4"/>
    <w:rsid w:val="008913A6"/>
    <w:rsid w:val="00892714"/>
    <w:rsid w:val="0089277F"/>
    <w:rsid w:val="008956C2"/>
    <w:rsid w:val="008A1896"/>
    <w:rsid w:val="008A2205"/>
    <w:rsid w:val="008A4F14"/>
    <w:rsid w:val="008A53B3"/>
    <w:rsid w:val="008A573A"/>
    <w:rsid w:val="008B09D6"/>
    <w:rsid w:val="008B1F16"/>
    <w:rsid w:val="008B7E50"/>
    <w:rsid w:val="008C41C6"/>
    <w:rsid w:val="008D1E8E"/>
    <w:rsid w:val="008E03F7"/>
    <w:rsid w:val="008E323C"/>
    <w:rsid w:val="008F2BA3"/>
    <w:rsid w:val="008F651C"/>
    <w:rsid w:val="008F69EB"/>
    <w:rsid w:val="0090371E"/>
    <w:rsid w:val="00904F95"/>
    <w:rsid w:val="00911D87"/>
    <w:rsid w:val="00913698"/>
    <w:rsid w:val="00920910"/>
    <w:rsid w:val="009220F4"/>
    <w:rsid w:val="0092648F"/>
    <w:rsid w:val="00930400"/>
    <w:rsid w:val="0093067D"/>
    <w:rsid w:val="00935D9C"/>
    <w:rsid w:val="00936581"/>
    <w:rsid w:val="0094399A"/>
    <w:rsid w:val="00945CF0"/>
    <w:rsid w:val="00945F28"/>
    <w:rsid w:val="00947B10"/>
    <w:rsid w:val="00950565"/>
    <w:rsid w:val="009509D8"/>
    <w:rsid w:val="00951AF6"/>
    <w:rsid w:val="00956FB2"/>
    <w:rsid w:val="009610A4"/>
    <w:rsid w:val="009614C3"/>
    <w:rsid w:val="0096425C"/>
    <w:rsid w:val="00966AE4"/>
    <w:rsid w:val="009677AF"/>
    <w:rsid w:val="00967974"/>
    <w:rsid w:val="009726D9"/>
    <w:rsid w:val="00977D8B"/>
    <w:rsid w:val="0098092F"/>
    <w:rsid w:val="009832F9"/>
    <w:rsid w:val="00985901"/>
    <w:rsid w:val="00990B7F"/>
    <w:rsid w:val="00990CF8"/>
    <w:rsid w:val="00991A7B"/>
    <w:rsid w:val="00995AB0"/>
    <w:rsid w:val="0099722A"/>
    <w:rsid w:val="009A1982"/>
    <w:rsid w:val="009A2532"/>
    <w:rsid w:val="009A4457"/>
    <w:rsid w:val="009A5CD3"/>
    <w:rsid w:val="009B0ED8"/>
    <w:rsid w:val="009B5B07"/>
    <w:rsid w:val="009B67F2"/>
    <w:rsid w:val="009C0F15"/>
    <w:rsid w:val="009C1012"/>
    <w:rsid w:val="009C4A11"/>
    <w:rsid w:val="009C747B"/>
    <w:rsid w:val="009D0CCA"/>
    <w:rsid w:val="009D4676"/>
    <w:rsid w:val="009D5F8F"/>
    <w:rsid w:val="009D6D6F"/>
    <w:rsid w:val="009D7AA0"/>
    <w:rsid w:val="009D7C67"/>
    <w:rsid w:val="009E111C"/>
    <w:rsid w:val="009E6E5B"/>
    <w:rsid w:val="009F4F81"/>
    <w:rsid w:val="009F7066"/>
    <w:rsid w:val="00A005EA"/>
    <w:rsid w:val="00A05EA3"/>
    <w:rsid w:val="00A11AD3"/>
    <w:rsid w:val="00A13E12"/>
    <w:rsid w:val="00A15633"/>
    <w:rsid w:val="00A2372B"/>
    <w:rsid w:val="00A26445"/>
    <w:rsid w:val="00A2755E"/>
    <w:rsid w:val="00A32076"/>
    <w:rsid w:val="00A33FB3"/>
    <w:rsid w:val="00A34721"/>
    <w:rsid w:val="00A4076A"/>
    <w:rsid w:val="00A425E9"/>
    <w:rsid w:val="00A43276"/>
    <w:rsid w:val="00A4639F"/>
    <w:rsid w:val="00A50C32"/>
    <w:rsid w:val="00A531C3"/>
    <w:rsid w:val="00A5411F"/>
    <w:rsid w:val="00A5431F"/>
    <w:rsid w:val="00A6062C"/>
    <w:rsid w:val="00A61158"/>
    <w:rsid w:val="00A63F4E"/>
    <w:rsid w:val="00A64570"/>
    <w:rsid w:val="00A700D5"/>
    <w:rsid w:val="00A7081F"/>
    <w:rsid w:val="00A75443"/>
    <w:rsid w:val="00A75FAD"/>
    <w:rsid w:val="00A76B73"/>
    <w:rsid w:val="00A809F7"/>
    <w:rsid w:val="00A85062"/>
    <w:rsid w:val="00A9476A"/>
    <w:rsid w:val="00A94B64"/>
    <w:rsid w:val="00A96938"/>
    <w:rsid w:val="00A97D78"/>
    <w:rsid w:val="00AA0F19"/>
    <w:rsid w:val="00AA1EDD"/>
    <w:rsid w:val="00AA2C90"/>
    <w:rsid w:val="00AB09A2"/>
    <w:rsid w:val="00AB506F"/>
    <w:rsid w:val="00AB5EA3"/>
    <w:rsid w:val="00AB6684"/>
    <w:rsid w:val="00AC08FB"/>
    <w:rsid w:val="00AC2910"/>
    <w:rsid w:val="00AC2AB4"/>
    <w:rsid w:val="00AC4A19"/>
    <w:rsid w:val="00AC582C"/>
    <w:rsid w:val="00AC5BB7"/>
    <w:rsid w:val="00AC74B2"/>
    <w:rsid w:val="00AD595E"/>
    <w:rsid w:val="00AD5F4C"/>
    <w:rsid w:val="00AD6C07"/>
    <w:rsid w:val="00AE1A40"/>
    <w:rsid w:val="00AE2726"/>
    <w:rsid w:val="00AE46A2"/>
    <w:rsid w:val="00AE6EF8"/>
    <w:rsid w:val="00AF357E"/>
    <w:rsid w:val="00AF60AB"/>
    <w:rsid w:val="00B05315"/>
    <w:rsid w:val="00B112B7"/>
    <w:rsid w:val="00B12E75"/>
    <w:rsid w:val="00B15278"/>
    <w:rsid w:val="00B177B8"/>
    <w:rsid w:val="00B27384"/>
    <w:rsid w:val="00B27C8A"/>
    <w:rsid w:val="00B3172F"/>
    <w:rsid w:val="00B3404B"/>
    <w:rsid w:val="00B36F2D"/>
    <w:rsid w:val="00B4020C"/>
    <w:rsid w:val="00B41550"/>
    <w:rsid w:val="00B41833"/>
    <w:rsid w:val="00B47337"/>
    <w:rsid w:val="00B506CE"/>
    <w:rsid w:val="00B510F0"/>
    <w:rsid w:val="00B51D55"/>
    <w:rsid w:val="00B5303E"/>
    <w:rsid w:val="00B55285"/>
    <w:rsid w:val="00B55C65"/>
    <w:rsid w:val="00B55F24"/>
    <w:rsid w:val="00B649B0"/>
    <w:rsid w:val="00B64ACC"/>
    <w:rsid w:val="00B66D41"/>
    <w:rsid w:val="00B67DCC"/>
    <w:rsid w:val="00B71384"/>
    <w:rsid w:val="00B727F7"/>
    <w:rsid w:val="00B7702D"/>
    <w:rsid w:val="00B779B1"/>
    <w:rsid w:val="00B82A53"/>
    <w:rsid w:val="00B83D85"/>
    <w:rsid w:val="00B860BB"/>
    <w:rsid w:val="00B86963"/>
    <w:rsid w:val="00B86B85"/>
    <w:rsid w:val="00B86FE4"/>
    <w:rsid w:val="00B90811"/>
    <w:rsid w:val="00B90B75"/>
    <w:rsid w:val="00B9574D"/>
    <w:rsid w:val="00B96600"/>
    <w:rsid w:val="00BA13ED"/>
    <w:rsid w:val="00BA198E"/>
    <w:rsid w:val="00BA3ACE"/>
    <w:rsid w:val="00BA77E4"/>
    <w:rsid w:val="00BB3D0B"/>
    <w:rsid w:val="00BC1421"/>
    <w:rsid w:val="00BC1FAC"/>
    <w:rsid w:val="00BC2AB1"/>
    <w:rsid w:val="00BC560C"/>
    <w:rsid w:val="00BC5AE5"/>
    <w:rsid w:val="00BC6FF0"/>
    <w:rsid w:val="00BD24E6"/>
    <w:rsid w:val="00BD3C90"/>
    <w:rsid w:val="00BD4537"/>
    <w:rsid w:val="00BD7D14"/>
    <w:rsid w:val="00BE12DB"/>
    <w:rsid w:val="00BF0729"/>
    <w:rsid w:val="00BF7B6B"/>
    <w:rsid w:val="00C011C6"/>
    <w:rsid w:val="00C02A56"/>
    <w:rsid w:val="00C02FD1"/>
    <w:rsid w:val="00C07080"/>
    <w:rsid w:val="00C07157"/>
    <w:rsid w:val="00C10778"/>
    <w:rsid w:val="00C10993"/>
    <w:rsid w:val="00C113E1"/>
    <w:rsid w:val="00C13C07"/>
    <w:rsid w:val="00C17A9B"/>
    <w:rsid w:val="00C231C0"/>
    <w:rsid w:val="00C24D0F"/>
    <w:rsid w:val="00C254AE"/>
    <w:rsid w:val="00C255B9"/>
    <w:rsid w:val="00C27041"/>
    <w:rsid w:val="00C30F3D"/>
    <w:rsid w:val="00C35ED7"/>
    <w:rsid w:val="00C36342"/>
    <w:rsid w:val="00C4206C"/>
    <w:rsid w:val="00C432B6"/>
    <w:rsid w:val="00C43F39"/>
    <w:rsid w:val="00C46668"/>
    <w:rsid w:val="00C5020B"/>
    <w:rsid w:val="00C518FC"/>
    <w:rsid w:val="00C60630"/>
    <w:rsid w:val="00C6170D"/>
    <w:rsid w:val="00C651A3"/>
    <w:rsid w:val="00C663B9"/>
    <w:rsid w:val="00C67526"/>
    <w:rsid w:val="00C72B77"/>
    <w:rsid w:val="00C76110"/>
    <w:rsid w:val="00C76BB3"/>
    <w:rsid w:val="00C80AE2"/>
    <w:rsid w:val="00C811BB"/>
    <w:rsid w:val="00C831D7"/>
    <w:rsid w:val="00C92BC0"/>
    <w:rsid w:val="00C93587"/>
    <w:rsid w:val="00C94F6E"/>
    <w:rsid w:val="00C97916"/>
    <w:rsid w:val="00CA4BEC"/>
    <w:rsid w:val="00CA523C"/>
    <w:rsid w:val="00CA6A87"/>
    <w:rsid w:val="00CA7A69"/>
    <w:rsid w:val="00CB12EF"/>
    <w:rsid w:val="00CB5395"/>
    <w:rsid w:val="00CB7354"/>
    <w:rsid w:val="00CB742D"/>
    <w:rsid w:val="00CC2A61"/>
    <w:rsid w:val="00CC370D"/>
    <w:rsid w:val="00CC55DB"/>
    <w:rsid w:val="00CC65D3"/>
    <w:rsid w:val="00CC7B3E"/>
    <w:rsid w:val="00CD0876"/>
    <w:rsid w:val="00CD6907"/>
    <w:rsid w:val="00CD6BF3"/>
    <w:rsid w:val="00CD76CA"/>
    <w:rsid w:val="00CE15B2"/>
    <w:rsid w:val="00CE248D"/>
    <w:rsid w:val="00CE435B"/>
    <w:rsid w:val="00CE5777"/>
    <w:rsid w:val="00CE64B2"/>
    <w:rsid w:val="00CF22C0"/>
    <w:rsid w:val="00CF2623"/>
    <w:rsid w:val="00CF3302"/>
    <w:rsid w:val="00CF3D8E"/>
    <w:rsid w:val="00CF3FBA"/>
    <w:rsid w:val="00CF50B0"/>
    <w:rsid w:val="00CF5DB0"/>
    <w:rsid w:val="00D0087B"/>
    <w:rsid w:val="00D05C1B"/>
    <w:rsid w:val="00D14E20"/>
    <w:rsid w:val="00D16C65"/>
    <w:rsid w:val="00D205AE"/>
    <w:rsid w:val="00D217E8"/>
    <w:rsid w:val="00D30A55"/>
    <w:rsid w:val="00D314D9"/>
    <w:rsid w:val="00D31E5A"/>
    <w:rsid w:val="00D324DF"/>
    <w:rsid w:val="00D33465"/>
    <w:rsid w:val="00D34D82"/>
    <w:rsid w:val="00D34DB4"/>
    <w:rsid w:val="00D3624C"/>
    <w:rsid w:val="00D37D46"/>
    <w:rsid w:val="00D42606"/>
    <w:rsid w:val="00D47DB3"/>
    <w:rsid w:val="00D534EE"/>
    <w:rsid w:val="00D61261"/>
    <w:rsid w:val="00D65E94"/>
    <w:rsid w:val="00D7278C"/>
    <w:rsid w:val="00D73775"/>
    <w:rsid w:val="00D749C6"/>
    <w:rsid w:val="00D76121"/>
    <w:rsid w:val="00D772B7"/>
    <w:rsid w:val="00D80750"/>
    <w:rsid w:val="00D839BC"/>
    <w:rsid w:val="00D842DC"/>
    <w:rsid w:val="00D85824"/>
    <w:rsid w:val="00D863ED"/>
    <w:rsid w:val="00D86F1C"/>
    <w:rsid w:val="00D908A2"/>
    <w:rsid w:val="00D9252C"/>
    <w:rsid w:val="00DA59F6"/>
    <w:rsid w:val="00DA5F8D"/>
    <w:rsid w:val="00DB17AD"/>
    <w:rsid w:val="00DB3ACD"/>
    <w:rsid w:val="00DB43EF"/>
    <w:rsid w:val="00DC46FC"/>
    <w:rsid w:val="00DD2808"/>
    <w:rsid w:val="00DD3807"/>
    <w:rsid w:val="00DD4390"/>
    <w:rsid w:val="00DE02EE"/>
    <w:rsid w:val="00DE0416"/>
    <w:rsid w:val="00DE6682"/>
    <w:rsid w:val="00DF3E53"/>
    <w:rsid w:val="00DF5DD2"/>
    <w:rsid w:val="00DF60FF"/>
    <w:rsid w:val="00DF6155"/>
    <w:rsid w:val="00DF7C9E"/>
    <w:rsid w:val="00E00388"/>
    <w:rsid w:val="00E0272B"/>
    <w:rsid w:val="00E04698"/>
    <w:rsid w:val="00E057B7"/>
    <w:rsid w:val="00E06A4A"/>
    <w:rsid w:val="00E06F17"/>
    <w:rsid w:val="00E119D2"/>
    <w:rsid w:val="00E13CF1"/>
    <w:rsid w:val="00E145C1"/>
    <w:rsid w:val="00E206B6"/>
    <w:rsid w:val="00E209D0"/>
    <w:rsid w:val="00E21437"/>
    <w:rsid w:val="00E2208A"/>
    <w:rsid w:val="00E222D7"/>
    <w:rsid w:val="00E2238F"/>
    <w:rsid w:val="00E236D6"/>
    <w:rsid w:val="00E34B5A"/>
    <w:rsid w:val="00E40112"/>
    <w:rsid w:val="00E423F4"/>
    <w:rsid w:val="00E4746D"/>
    <w:rsid w:val="00E50299"/>
    <w:rsid w:val="00E52386"/>
    <w:rsid w:val="00E561B1"/>
    <w:rsid w:val="00E57E94"/>
    <w:rsid w:val="00E601D7"/>
    <w:rsid w:val="00E602BA"/>
    <w:rsid w:val="00E61C68"/>
    <w:rsid w:val="00E644B9"/>
    <w:rsid w:val="00E64EF7"/>
    <w:rsid w:val="00E6607F"/>
    <w:rsid w:val="00E67976"/>
    <w:rsid w:val="00E72617"/>
    <w:rsid w:val="00E74094"/>
    <w:rsid w:val="00E8187C"/>
    <w:rsid w:val="00E83080"/>
    <w:rsid w:val="00E83094"/>
    <w:rsid w:val="00E87870"/>
    <w:rsid w:val="00E9013B"/>
    <w:rsid w:val="00E91A0A"/>
    <w:rsid w:val="00E93032"/>
    <w:rsid w:val="00E95551"/>
    <w:rsid w:val="00E96688"/>
    <w:rsid w:val="00E9702A"/>
    <w:rsid w:val="00EA0AAE"/>
    <w:rsid w:val="00EA133F"/>
    <w:rsid w:val="00EA2344"/>
    <w:rsid w:val="00EA2663"/>
    <w:rsid w:val="00EA5E15"/>
    <w:rsid w:val="00EA7721"/>
    <w:rsid w:val="00EB0042"/>
    <w:rsid w:val="00EB0161"/>
    <w:rsid w:val="00EB0654"/>
    <w:rsid w:val="00EB6127"/>
    <w:rsid w:val="00EC07FB"/>
    <w:rsid w:val="00EC0CB3"/>
    <w:rsid w:val="00EC1A2C"/>
    <w:rsid w:val="00EC2B31"/>
    <w:rsid w:val="00EC4FA6"/>
    <w:rsid w:val="00ED1768"/>
    <w:rsid w:val="00ED1865"/>
    <w:rsid w:val="00ED5171"/>
    <w:rsid w:val="00ED54BF"/>
    <w:rsid w:val="00ED6D80"/>
    <w:rsid w:val="00ED6E84"/>
    <w:rsid w:val="00ED7153"/>
    <w:rsid w:val="00EE0944"/>
    <w:rsid w:val="00EE0D64"/>
    <w:rsid w:val="00EE1CE7"/>
    <w:rsid w:val="00EF0343"/>
    <w:rsid w:val="00EF45CA"/>
    <w:rsid w:val="00EF50C5"/>
    <w:rsid w:val="00EF537C"/>
    <w:rsid w:val="00EF79F7"/>
    <w:rsid w:val="00F03B52"/>
    <w:rsid w:val="00F03FF2"/>
    <w:rsid w:val="00F07492"/>
    <w:rsid w:val="00F07E6F"/>
    <w:rsid w:val="00F15558"/>
    <w:rsid w:val="00F161C3"/>
    <w:rsid w:val="00F20DF6"/>
    <w:rsid w:val="00F27AEC"/>
    <w:rsid w:val="00F3094F"/>
    <w:rsid w:val="00F35F64"/>
    <w:rsid w:val="00F40660"/>
    <w:rsid w:val="00F43AC7"/>
    <w:rsid w:val="00F43F60"/>
    <w:rsid w:val="00F44875"/>
    <w:rsid w:val="00F44E0B"/>
    <w:rsid w:val="00F51248"/>
    <w:rsid w:val="00F5163D"/>
    <w:rsid w:val="00F517F1"/>
    <w:rsid w:val="00F52F83"/>
    <w:rsid w:val="00F55AF9"/>
    <w:rsid w:val="00F560A0"/>
    <w:rsid w:val="00F60820"/>
    <w:rsid w:val="00F613A8"/>
    <w:rsid w:val="00F61C23"/>
    <w:rsid w:val="00F61C32"/>
    <w:rsid w:val="00F63A1E"/>
    <w:rsid w:val="00F6531F"/>
    <w:rsid w:val="00F65B8F"/>
    <w:rsid w:val="00F65F8E"/>
    <w:rsid w:val="00F66D73"/>
    <w:rsid w:val="00F737FA"/>
    <w:rsid w:val="00F73C78"/>
    <w:rsid w:val="00F80BCF"/>
    <w:rsid w:val="00F80F08"/>
    <w:rsid w:val="00F81D1F"/>
    <w:rsid w:val="00F824AE"/>
    <w:rsid w:val="00F830E5"/>
    <w:rsid w:val="00F93A1E"/>
    <w:rsid w:val="00F93DF4"/>
    <w:rsid w:val="00F945F8"/>
    <w:rsid w:val="00FA0FBC"/>
    <w:rsid w:val="00FA1AFD"/>
    <w:rsid w:val="00FA4F98"/>
    <w:rsid w:val="00FA61DE"/>
    <w:rsid w:val="00FB094C"/>
    <w:rsid w:val="00FB58AA"/>
    <w:rsid w:val="00FB638C"/>
    <w:rsid w:val="00FC05BA"/>
    <w:rsid w:val="00FD06CF"/>
    <w:rsid w:val="00FD0DBB"/>
    <w:rsid w:val="00FD3EE8"/>
    <w:rsid w:val="00FD5689"/>
    <w:rsid w:val="00FE0196"/>
    <w:rsid w:val="00FE1DC9"/>
    <w:rsid w:val="00FE4139"/>
    <w:rsid w:val="00FE4F23"/>
    <w:rsid w:val="00FE5109"/>
    <w:rsid w:val="00FE598B"/>
    <w:rsid w:val="00FF0618"/>
    <w:rsid w:val="00FF0EF0"/>
    <w:rsid w:val="00FF20D5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04F4E7-CBDC-4A63-8235-F20BC966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34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32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32C3"/>
    <w:pPr>
      <w:keepNext/>
      <w:spacing w:before="240" w:after="60" w:line="240" w:lineRule="auto"/>
      <w:ind w:left="1775" w:hanging="357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32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32C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332C3"/>
    <w:pPr>
      <w:keepNext/>
      <w:keepLines/>
      <w:spacing w:before="200" w:after="0" w:line="240" w:lineRule="auto"/>
      <w:ind w:left="1775" w:hanging="357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C93"/>
  </w:style>
  <w:style w:type="paragraph" w:styleId="Pidipagina">
    <w:name w:val="footer"/>
    <w:basedOn w:val="Normale"/>
    <w:link w:val="PidipaginaCarattere"/>
    <w:uiPriority w:val="99"/>
    <w:unhideWhenUsed/>
    <w:rsid w:val="005D3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C93"/>
  </w:style>
  <w:style w:type="paragraph" w:customStyle="1" w:styleId="Style22">
    <w:name w:val="Style22"/>
    <w:basedOn w:val="Normale"/>
    <w:uiPriority w:val="99"/>
    <w:rsid w:val="004634B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Dataora">
    <w:name w:val="Data ora"/>
    <w:rsid w:val="00753616"/>
    <w:pPr>
      <w:jc w:val="both"/>
      <w:outlineLvl w:val="2"/>
    </w:pPr>
    <w:rPr>
      <w:rFonts w:ascii="Corbel" w:eastAsia="Times New Roman" w:hAnsi="Corbel"/>
      <w:b/>
      <w:bCs/>
      <w:smallCaps/>
      <w:color w:val="7F7F7F"/>
      <w:sz w:val="24"/>
      <w:lang w:eastAsia="en-US"/>
    </w:rPr>
  </w:style>
  <w:style w:type="character" w:customStyle="1" w:styleId="incontriCarattere">
    <w:name w:val="incontri Carattere"/>
    <w:link w:val="incontri"/>
    <w:locked/>
    <w:rsid w:val="00753616"/>
    <w:rPr>
      <w:rFonts w:ascii="Corbel" w:hAnsi="Corbel"/>
      <w:color w:val="0D0D0D"/>
      <w:sz w:val="18"/>
      <w:lang w:val="x-none" w:eastAsia="x-none"/>
    </w:rPr>
  </w:style>
  <w:style w:type="paragraph" w:customStyle="1" w:styleId="incontri">
    <w:name w:val="incontri"/>
    <w:basedOn w:val="Normale"/>
    <w:next w:val="Normale"/>
    <w:link w:val="incontriCarattere"/>
    <w:rsid w:val="00753616"/>
    <w:pPr>
      <w:spacing w:before="120" w:after="0" w:line="240" w:lineRule="auto"/>
      <w:jc w:val="both"/>
      <w:outlineLvl w:val="4"/>
    </w:pPr>
    <w:rPr>
      <w:rFonts w:ascii="Corbel" w:hAnsi="Corbel"/>
      <w:color w:val="0D0D0D"/>
      <w:sz w:val="18"/>
      <w:lang w:val="x-none" w:eastAsia="x-none"/>
    </w:rPr>
  </w:style>
  <w:style w:type="character" w:customStyle="1" w:styleId="CastCarattere">
    <w:name w:val="Cast Carattere"/>
    <w:link w:val="Cast"/>
    <w:locked/>
    <w:rsid w:val="00753616"/>
    <w:rPr>
      <w:rFonts w:ascii="Corbel" w:hAnsi="Corbel"/>
      <w:color w:val="0D0D0D"/>
      <w:sz w:val="18"/>
      <w:lang w:val="x-none"/>
    </w:rPr>
  </w:style>
  <w:style w:type="paragraph" w:customStyle="1" w:styleId="Cast">
    <w:name w:val="Cast"/>
    <w:basedOn w:val="Normale"/>
    <w:next w:val="Normale"/>
    <w:link w:val="CastCarattere"/>
    <w:qFormat/>
    <w:rsid w:val="00753616"/>
    <w:pPr>
      <w:spacing w:after="0" w:line="240" w:lineRule="auto"/>
    </w:pPr>
    <w:rPr>
      <w:rFonts w:ascii="Corbel" w:hAnsi="Corbel"/>
      <w:color w:val="0D0D0D"/>
      <w:sz w:val="18"/>
      <w:lang w:val="x-none"/>
    </w:rPr>
  </w:style>
  <w:style w:type="character" w:styleId="Enfasicorsivo">
    <w:name w:val="Emphasis"/>
    <w:uiPriority w:val="20"/>
    <w:qFormat/>
    <w:rsid w:val="000B3691"/>
    <w:rPr>
      <w:i/>
      <w:iCs/>
    </w:rPr>
  </w:style>
  <w:style w:type="character" w:customStyle="1" w:styleId="apple-converted-space">
    <w:name w:val="apple-converted-space"/>
    <w:basedOn w:val="Carpredefinitoparagrafo"/>
    <w:rsid w:val="000B3691"/>
  </w:style>
  <w:style w:type="character" w:styleId="Collegamentoipertestuale">
    <w:name w:val="Hyperlink"/>
    <w:uiPriority w:val="99"/>
    <w:unhideWhenUsed/>
    <w:rsid w:val="00C113E1"/>
    <w:rPr>
      <w:color w:val="0563C1"/>
      <w:u w:val="single"/>
    </w:rPr>
  </w:style>
  <w:style w:type="character" w:customStyle="1" w:styleId="Menzione1">
    <w:name w:val="Menzione1"/>
    <w:uiPriority w:val="99"/>
    <w:semiHidden/>
    <w:unhideWhenUsed/>
    <w:rsid w:val="00C113E1"/>
    <w:rPr>
      <w:color w:val="2B579A"/>
      <w:shd w:val="clear" w:color="auto" w:fill="E6E6E6"/>
    </w:rPr>
  </w:style>
  <w:style w:type="character" w:customStyle="1" w:styleId="Titolo1Carattere">
    <w:name w:val="Titolo 1 Carattere"/>
    <w:link w:val="Titolo1"/>
    <w:uiPriority w:val="9"/>
    <w:rsid w:val="006332C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link w:val="Titolo2"/>
    <w:uiPriority w:val="9"/>
    <w:rsid w:val="006332C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uiPriority w:val="9"/>
    <w:semiHidden/>
    <w:rsid w:val="006332C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4Carattere">
    <w:name w:val="Titolo 4 Carattere"/>
    <w:link w:val="Titolo4"/>
    <w:uiPriority w:val="9"/>
    <w:semiHidden/>
    <w:rsid w:val="006332C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link w:val="Titolo6"/>
    <w:uiPriority w:val="9"/>
    <w:rsid w:val="006332C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332C3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332C3"/>
  </w:style>
  <w:style w:type="paragraph" w:customStyle="1" w:styleId="Elenco3cdf">
    <w:name w:val="Elenco 3 cdf"/>
    <w:basedOn w:val="Paragrafoelenco"/>
    <w:qFormat/>
    <w:rsid w:val="006332C3"/>
    <w:pPr>
      <w:widowControl w:val="0"/>
      <w:numPr>
        <w:numId w:val="3"/>
      </w:numPr>
    </w:pPr>
    <w:rPr>
      <w:rFonts w:ascii="Tahoma" w:eastAsia="Times New Roman" w:hAnsi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332C3"/>
    <w:pPr>
      <w:spacing w:after="0" w:line="240" w:lineRule="auto"/>
      <w:ind w:left="720" w:hanging="357"/>
      <w:contextualSpacing/>
    </w:pPr>
    <w:rPr>
      <w:rFonts w:ascii="Times New Roman" w:hAnsi="Times New Roman"/>
      <w:sz w:val="20"/>
      <w:szCs w:val="20"/>
    </w:rPr>
  </w:style>
  <w:style w:type="paragraph" w:customStyle="1" w:styleId="Elenco2cdf">
    <w:name w:val="Elenco 2 cdf"/>
    <w:basedOn w:val="Paragrafoelenco"/>
    <w:qFormat/>
    <w:rsid w:val="006332C3"/>
    <w:pPr>
      <w:widowControl w:val="0"/>
      <w:numPr>
        <w:numId w:val="4"/>
      </w:numPr>
    </w:pPr>
    <w:rPr>
      <w:rFonts w:ascii="Tahoma" w:eastAsia="Times New Roman" w:hAnsi="Tahoma"/>
      <w:szCs w:val="24"/>
      <w:lang w:eastAsia="it-IT"/>
    </w:rPr>
  </w:style>
  <w:style w:type="paragraph" w:styleId="Data">
    <w:name w:val="Date"/>
    <w:basedOn w:val="Normale"/>
    <w:next w:val="Normale"/>
    <w:link w:val="DataCarattere"/>
    <w:rsid w:val="006332C3"/>
    <w:pPr>
      <w:spacing w:after="0" w:line="240" w:lineRule="auto"/>
      <w:jc w:val="both"/>
      <w:outlineLvl w:val="0"/>
    </w:pPr>
    <w:rPr>
      <w:rFonts w:ascii="Times New Roman" w:hAnsi="Times New Roman"/>
      <w:b/>
      <w:bCs/>
      <w:caps/>
      <w:sz w:val="24"/>
      <w:szCs w:val="24"/>
      <w:lang w:val="x-none" w:eastAsia="it-IT"/>
    </w:rPr>
  </w:style>
  <w:style w:type="character" w:customStyle="1" w:styleId="DataCarattere">
    <w:name w:val="Data Carattere"/>
    <w:link w:val="Data"/>
    <w:rsid w:val="006332C3"/>
    <w:rPr>
      <w:rFonts w:ascii="Times New Roman" w:eastAsia="Calibri" w:hAnsi="Times New Roman" w:cs="Times New Roman"/>
      <w:b/>
      <w:bCs/>
      <w:caps/>
      <w:sz w:val="24"/>
      <w:szCs w:val="24"/>
      <w:lang w:val="x-none" w:eastAsia="it-IT"/>
    </w:rPr>
  </w:style>
  <w:style w:type="paragraph" w:customStyle="1" w:styleId="luogo">
    <w:name w:val="luogo"/>
    <w:basedOn w:val="Normale"/>
    <w:rsid w:val="006332C3"/>
    <w:p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ora">
    <w:name w:val="ora"/>
    <w:basedOn w:val="Normale"/>
    <w:rsid w:val="006332C3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customStyle="1" w:styleId="titoloprogramma">
    <w:name w:val="titolo programma"/>
    <w:basedOn w:val="Normale"/>
    <w:rsid w:val="006332C3"/>
    <w:p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caps/>
      <w:lang w:eastAsia="it-IT"/>
    </w:rPr>
  </w:style>
  <w:style w:type="paragraph" w:customStyle="1" w:styleId="presentazionietrame">
    <w:name w:val="presentazioni e trame"/>
    <w:basedOn w:val="Normale"/>
    <w:link w:val="presentazionietrameCarattere"/>
    <w:rsid w:val="006332C3"/>
    <w:pPr>
      <w:spacing w:after="0" w:line="240" w:lineRule="auto"/>
      <w:jc w:val="both"/>
    </w:pPr>
    <w:rPr>
      <w:rFonts w:ascii="Times New Roman" w:eastAsia="Times New Roman" w:hAnsi="Times New Roman"/>
      <w:i/>
      <w:iCs/>
      <w:sz w:val="18"/>
      <w:szCs w:val="18"/>
      <w:lang w:val="x-none" w:eastAsia="it-IT"/>
    </w:rPr>
  </w:style>
  <w:style w:type="paragraph" w:customStyle="1" w:styleId="info">
    <w:name w:val="info"/>
    <w:basedOn w:val="Normale"/>
    <w:qFormat/>
    <w:rsid w:val="006332C3"/>
    <w:pPr>
      <w:spacing w:after="0" w:line="240" w:lineRule="auto"/>
      <w:jc w:val="both"/>
      <w:outlineLvl w:val="4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Spaziobase">
    <w:name w:val="Spazio base"/>
    <w:basedOn w:val="Normale"/>
    <w:qFormat/>
    <w:rsid w:val="006332C3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it-IT"/>
    </w:rPr>
  </w:style>
  <w:style w:type="paragraph" w:customStyle="1" w:styleId="filmecast">
    <w:name w:val="film e cast"/>
    <w:basedOn w:val="Normale"/>
    <w:link w:val="filmecastCarattere"/>
    <w:rsid w:val="006332C3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it-IT"/>
    </w:rPr>
  </w:style>
  <w:style w:type="paragraph" w:customStyle="1" w:styleId="Spazio-incontro">
    <w:name w:val="Spazio-incontro"/>
    <w:basedOn w:val="Normale"/>
    <w:qFormat/>
    <w:rsid w:val="006332C3"/>
    <w:pPr>
      <w:spacing w:after="0" w:line="240" w:lineRule="auto"/>
      <w:jc w:val="both"/>
    </w:pPr>
    <w:rPr>
      <w:rFonts w:ascii="Times New Roman" w:eastAsia="Times New Roman" w:hAnsi="Times New Roman"/>
      <w:sz w:val="8"/>
      <w:szCs w:val="8"/>
      <w:lang w:eastAsia="it-IT"/>
    </w:rPr>
  </w:style>
  <w:style w:type="paragraph" w:customStyle="1" w:styleId="Incontro">
    <w:name w:val="Incontro"/>
    <w:basedOn w:val="Normale"/>
    <w:rsid w:val="006332C3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Minutaggio">
    <w:name w:val="Minutaggio"/>
    <w:basedOn w:val="Carpredefinitoparagrafo"/>
    <w:uiPriority w:val="1"/>
    <w:qFormat/>
    <w:rsid w:val="006332C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332C3"/>
    <w:pPr>
      <w:spacing w:after="120" w:line="240" w:lineRule="auto"/>
      <w:ind w:left="1775" w:hanging="357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6332C3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presentazionietrameCarattere">
    <w:name w:val="presentazioni e trame Carattere"/>
    <w:link w:val="presentazionietrame"/>
    <w:rsid w:val="006332C3"/>
    <w:rPr>
      <w:rFonts w:ascii="Times New Roman" w:eastAsia="Times New Roman" w:hAnsi="Times New Roman" w:cs="Times New Roman"/>
      <w:i/>
      <w:iCs/>
      <w:sz w:val="18"/>
      <w:szCs w:val="18"/>
      <w:lang w:val="x-none" w:eastAsia="it-IT"/>
    </w:rPr>
  </w:style>
  <w:style w:type="character" w:customStyle="1" w:styleId="filmecastCarattere">
    <w:name w:val="film e cast Carattere"/>
    <w:link w:val="filmecast"/>
    <w:rsid w:val="006332C3"/>
    <w:rPr>
      <w:rFonts w:ascii="Times New Roman" w:eastAsia="Times New Roman" w:hAnsi="Times New Roman" w:cs="Times New Roman"/>
      <w:bCs/>
      <w:sz w:val="20"/>
      <w:szCs w:val="20"/>
      <w:lang w:val="x-none" w:eastAsia="it-IT"/>
    </w:rPr>
  </w:style>
  <w:style w:type="character" w:customStyle="1" w:styleId="Minutaggiook">
    <w:name w:val="Minutaggio_ok"/>
    <w:basedOn w:val="Carpredefinitoparagrafo"/>
    <w:uiPriority w:val="1"/>
    <w:qFormat/>
    <w:rsid w:val="006332C3"/>
  </w:style>
  <w:style w:type="paragraph" w:customStyle="1" w:styleId="Rivedere">
    <w:name w:val="Rivedere"/>
    <w:basedOn w:val="presentazionietrame"/>
    <w:rsid w:val="006332C3"/>
    <w:rPr>
      <w:u w:val="single"/>
    </w:rPr>
  </w:style>
  <w:style w:type="character" w:customStyle="1" w:styleId="Temporaneo">
    <w:name w:val="Temporaneo"/>
    <w:uiPriority w:val="1"/>
    <w:rsid w:val="006332C3"/>
    <w:rPr>
      <w:color w:val="00B0F0"/>
    </w:rPr>
  </w:style>
  <w:style w:type="character" w:customStyle="1" w:styleId="temporaneo0">
    <w:name w:val="temporaneo"/>
    <w:uiPriority w:val="1"/>
    <w:qFormat/>
    <w:rsid w:val="006332C3"/>
    <w:rPr>
      <w:color w:val="00B0F0"/>
    </w:rPr>
  </w:style>
  <w:style w:type="character" w:customStyle="1" w:styleId="Rivedereok">
    <w:name w:val="Rivedere_ok"/>
    <w:uiPriority w:val="1"/>
    <w:rsid w:val="006332C3"/>
    <w:rPr>
      <w:u w:val="single"/>
    </w:rPr>
  </w:style>
  <w:style w:type="character" w:customStyle="1" w:styleId="StileMessaggioDiPostaElettronica49">
    <w:name w:val="StileMessaggioDiPostaElettronica49"/>
    <w:semiHidden/>
    <w:rsid w:val="006332C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332C3"/>
    <w:pPr>
      <w:spacing w:after="0" w:line="240" w:lineRule="auto"/>
      <w:ind w:left="1775" w:hanging="357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6332C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Ospite">
    <w:name w:val="Ospite"/>
    <w:qFormat/>
    <w:rsid w:val="006332C3"/>
    <w:rPr>
      <w:smallCaps/>
    </w:rPr>
  </w:style>
  <w:style w:type="character" w:customStyle="1" w:styleId="StileMessaggioDiPostaElettronica53">
    <w:name w:val="StileMessaggioDiPostaElettronica53"/>
    <w:semiHidden/>
    <w:rsid w:val="006332C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32C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6332C3"/>
    <w:rPr>
      <w:rFonts w:ascii="Calibri" w:eastAsia="Calibri" w:hAnsi="Calibri" w:cs="Times New Roman"/>
      <w:lang w:val="x-none"/>
    </w:rPr>
  </w:style>
  <w:style w:type="character" w:customStyle="1" w:styleId="st">
    <w:name w:val="st"/>
    <w:rsid w:val="006332C3"/>
  </w:style>
  <w:style w:type="paragraph" w:styleId="Bibliografia">
    <w:name w:val="Bibliography"/>
    <w:basedOn w:val="Normale"/>
    <w:next w:val="Normale"/>
    <w:uiPriority w:val="37"/>
    <w:semiHidden/>
    <w:unhideWhenUsed/>
    <w:rsid w:val="006332C3"/>
  </w:style>
  <w:style w:type="character" w:styleId="Enfasigrassetto">
    <w:name w:val="Strong"/>
    <w:uiPriority w:val="22"/>
    <w:qFormat/>
    <w:rsid w:val="006332C3"/>
    <w:rPr>
      <w:b/>
      <w:bCs/>
    </w:rPr>
  </w:style>
  <w:style w:type="paragraph" w:styleId="NormaleWeb">
    <w:name w:val="Normal (Web)"/>
    <w:basedOn w:val="Normale"/>
    <w:uiPriority w:val="99"/>
    <w:unhideWhenUsed/>
    <w:rsid w:val="006332C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74">
    <w:name w:val="Font Style74"/>
    <w:uiPriority w:val="99"/>
    <w:rsid w:val="006332C3"/>
    <w:rPr>
      <w:rFonts w:ascii="Franklin Gothic Medium Cond" w:hAnsi="Franklin Gothic Medium Cond" w:cs="Franklin Gothic Medium Cond" w:hint="default"/>
      <w:spacing w:val="10"/>
      <w:sz w:val="16"/>
      <w:szCs w:val="16"/>
    </w:rPr>
  </w:style>
  <w:style w:type="character" w:customStyle="1" w:styleId="FontStyle76">
    <w:name w:val="Font Style76"/>
    <w:uiPriority w:val="99"/>
    <w:rsid w:val="006332C3"/>
    <w:rPr>
      <w:rFonts w:ascii="Cambria" w:hAnsi="Cambria" w:cs="Cambria" w:hint="default"/>
      <w:i/>
      <w:iCs/>
      <w:spacing w:val="20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6332C3"/>
    <w:rPr>
      <w:color w:val="800080"/>
      <w:u w:val="single"/>
    </w:rPr>
  </w:style>
  <w:style w:type="paragraph" w:customStyle="1" w:styleId="Style1">
    <w:name w:val="Style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">
    <w:name w:val="Style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">
    <w:name w:val="Style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">
    <w:name w:val="Style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">
    <w:name w:val="Style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">
    <w:name w:val="Style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7">
    <w:name w:val="Style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8">
    <w:name w:val="Style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9">
    <w:name w:val="Style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0">
    <w:name w:val="Style1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1">
    <w:name w:val="Style1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2">
    <w:name w:val="Style1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3">
    <w:name w:val="Style1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4">
    <w:name w:val="Style1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5">
    <w:name w:val="Style1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6">
    <w:name w:val="Style1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7">
    <w:name w:val="Style1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8">
    <w:name w:val="Style1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9">
    <w:name w:val="Style1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0">
    <w:name w:val="Style2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1">
    <w:name w:val="Style2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3">
    <w:name w:val="Style2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4">
    <w:name w:val="Style2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5">
    <w:name w:val="Style2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6">
    <w:name w:val="Style2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7">
    <w:name w:val="Style2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8">
    <w:name w:val="Style2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9">
    <w:name w:val="Style2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0">
    <w:name w:val="Style3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1">
    <w:name w:val="Style3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2">
    <w:name w:val="Style3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3">
    <w:name w:val="Style3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4">
    <w:name w:val="Style3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5">
    <w:name w:val="Style3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6">
    <w:name w:val="Style3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7">
    <w:name w:val="Style3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8">
    <w:name w:val="Style3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9">
    <w:name w:val="Style3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0">
    <w:name w:val="Style4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1">
    <w:name w:val="Style4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2">
    <w:name w:val="Style4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3">
    <w:name w:val="Style4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4">
    <w:name w:val="Style4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5">
    <w:name w:val="Style4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6">
    <w:name w:val="Style4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7">
    <w:name w:val="Style4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8">
    <w:name w:val="Style4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9">
    <w:name w:val="Style4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0">
    <w:name w:val="Style5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1">
    <w:name w:val="Style5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2">
    <w:name w:val="Style5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3">
    <w:name w:val="Style5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4">
    <w:name w:val="Style5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5">
    <w:name w:val="Style5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6">
    <w:name w:val="Style5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7">
    <w:name w:val="Style5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8">
    <w:name w:val="Style5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9">
    <w:name w:val="Style5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0">
    <w:name w:val="Style6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1">
    <w:name w:val="Style6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2">
    <w:name w:val="Style6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3">
    <w:name w:val="Style6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4">
    <w:name w:val="Style6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5">
    <w:name w:val="Style6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Giornate">
    <w:name w:val="Giornate"/>
    <w:next w:val="Normale"/>
    <w:rsid w:val="006332C3"/>
    <w:rPr>
      <w:rFonts w:ascii="Cambria" w:eastAsia="Times New Roman" w:hAnsi="Cambria"/>
      <w:smallCaps/>
      <w:color w:val="5F497A"/>
      <w:sz w:val="28"/>
      <w:szCs w:val="28"/>
      <w:lang w:eastAsia="en-US"/>
    </w:rPr>
  </w:style>
  <w:style w:type="character" w:customStyle="1" w:styleId="FontStyle67">
    <w:name w:val="Font Style67"/>
    <w:uiPriority w:val="99"/>
    <w:rsid w:val="006332C3"/>
    <w:rPr>
      <w:rFonts w:ascii="Cambria" w:hAnsi="Cambria" w:cs="Cambria" w:hint="default"/>
      <w:b/>
      <w:bCs/>
      <w:w w:val="200"/>
      <w:sz w:val="26"/>
      <w:szCs w:val="26"/>
    </w:rPr>
  </w:style>
  <w:style w:type="character" w:customStyle="1" w:styleId="FontStyle68">
    <w:name w:val="Font Style68"/>
    <w:uiPriority w:val="99"/>
    <w:rsid w:val="006332C3"/>
    <w:rPr>
      <w:rFonts w:ascii="MS Reference Sans Serif" w:hAnsi="MS Reference Sans Serif" w:cs="MS Reference Sans Serif" w:hint="default"/>
      <w:b/>
      <w:bCs/>
      <w:spacing w:val="20"/>
      <w:sz w:val="56"/>
      <w:szCs w:val="56"/>
    </w:rPr>
  </w:style>
  <w:style w:type="character" w:customStyle="1" w:styleId="FontStyle69">
    <w:name w:val="Font Style69"/>
    <w:uiPriority w:val="99"/>
    <w:rsid w:val="006332C3"/>
    <w:rPr>
      <w:rFonts w:ascii="MS Reference Sans Serif" w:hAnsi="MS Reference Sans Serif" w:cs="MS Reference Sans Serif" w:hint="default"/>
      <w:b/>
      <w:bCs/>
      <w:spacing w:val="-10"/>
      <w:sz w:val="26"/>
      <w:szCs w:val="26"/>
    </w:rPr>
  </w:style>
  <w:style w:type="character" w:customStyle="1" w:styleId="FontStyle70">
    <w:name w:val="Font Style70"/>
    <w:uiPriority w:val="99"/>
    <w:rsid w:val="006332C3"/>
    <w:rPr>
      <w:rFonts w:ascii="Franklin Gothic Medium Cond" w:hAnsi="Franklin Gothic Medium Cond" w:cs="Franklin Gothic Medium Cond" w:hint="default"/>
      <w:b/>
      <w:bCs/>
      <w:spacing w:val="40"/>
      <w:sz w:val="42"/>
      <w:szCs w:val="42"/>
    </w:rPr>
  </w:style>
  <w:style w:type="character" w:customStyle="1" w:styleId="FontStyle71">
    <w:name w:val="Font Style71"/>
    <w:uiPriority w:val="99"/>
    <w:rsid w:val="006332C3"/>
    <w:rPr>
      <w:rFonts w:ascii="Cambria" w:hAnsi="Cambria" w:cs="Cambria" w:hint="default"/>
      <w:i/>
      <w:iCs/>
      <w:smallCaps/>
      <w:spacing w:val="30"/>
      <w:sz w:val="16"/>
      <w:szCs w:val="16"/>
    </w:rPr>
  </w:style>
  <w:style w:type="character" w:customStyle="1" w:styleId="FontStyle72">
    <w:name w:val="Font Style72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73">
    <w:name w:val="Font Style73"/>
    <w:uiPriority w:val="99"/>
    <w:rsid w:val="006332C3"/>
    <w:rPr>
      <w:rFonts w:ascii="Franklin Gothic Medium Cond" w:hAnsi="Franklin Gothic Medium Cond" w:cs="Franklin Gothic Medium Cond" w:hint="default"/>
      <w:i/>
      <w:iCs/>
      <w:spacing w:val="20"/>
      <w:sz w:val="14"/>
      <w:szCs w:val="14"/>
    </w:rPr>
  </w:style>
  <w:style w:type="character" w:customStyle="1" w:styleId="FontStyle75">
    <w:name w:val="Font Style75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character" w:customStyle="1" w:styleId="FontStyle77">
    <w:name w:val="Font Style77"/>
    <w:uiPriority w:val="99"/>
    <w:rsid w:val="006332C3"/>
    <w:rPr>
      <w:rFonts w:ascii="Trebuchet MS" w:hAnsi="Trebuchet MS" w:cs="Trebuchet MS" w:hint="default"/>
      <w:sz w:val="8"/>
      <w:szCs w:val="8"/>
    </w:rPr>
  </w:style>
  <w:style w:type="character" w:customStyle="1" w:styleId="FontStyle78">
    <w:name w:val="Font Style78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79">
    <w:name w:val="Font Style79"/>
    <w:uiPriority w:val="99"/>
    <w:rsid w:val="006332C3"/>
    <w:rPr>
      <w:rFonts w:ascii="Franklin Gothic Medium Cond" w:hAnsi="Franklin Gothic Medium Cond" w:cs="Franklin Gothic Medium Cond" w:hint="default"/>
      <w:b/>
      <w:bCs/>
      <w:smallCaps/>
      <w:spacing w:val="20"/>
      <w:sz w:val="18"/>
      <w:szCs w:val="18"/>
    </w:rPr>
  </w:style>
  <w:style w:type="character" w:customStyle="1" w:styleId="FontStyle80">
    <w:name w:val="Font Style80"/>
    <w:uiPriority w:val="99"/>
    <w:rsid w:val="006332C3"/>
    <w:rPr>
      <w:rFonts w:ascii="Franklin Gothic Medium Cond" w:hAnsi="Franklin Gothic Medium Cond" w:cs="Franklin Gothic Medium Cond" w:hint="default"/>
      <w:i/>
      <w:iCs/>
      <w:spacing w:val="20"/>
      <w:sz w:val="12"/>
      <w:szCs w:val="12"/>
    </w:rPr>
  </w:style>
  <w:style w:type="character" w:customStyle="1" w:styleId="FontStyle81">
    <w:name w:val="Font Style81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82">
    <w:name w:val="Font Style82"/>
    <w:uiPriority w:val="99"/>
    <w:rsid w:val="006332C3"/>
    <w:rPr>
      <w:rFonts w:ascii="Cambria" w:hAnsi="Cambria" w:cs="Cambria" w:hint="default"/>
      <w:i/>
      <w:iCs/>
      <w:spacing w:val="40"/>
      <w:sz w:val="20"/>
      <w:szCs w:val="20"/>
    </w:rPr>
  </w:style>
  <w:style w:type="character" w:customStyle="1" w:styleId="FontStyle83">
    <w:name w:val="Font Style83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84">
    <w:name w:val="Font Style84"/>
    <w:uiPriority w:val="99"/>
    <w:rsid w:val="006332C3"/>
    <w:rPr>
      <w:rFonts w:ascii="Franklin Gothic Medium Cond" w:hAnsi="Franklin Gothic Medium Cond" w:cs="Franklin Gothic Medium Cond" w:hint="default"/>
      <w:b/>
      <w:bCs/>
      <w:spacing w:val="20"/>
      <w:sz w:val="8"/>
      <w:szCs w:val="8"/>
    </w:rPr>
  </w:style>
  <w:style w:type="character" w:customStyle="1" w:styleId="FontStyle85">
    <w:name w:val="Font Style85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2"/>
      <w:szCs w:val="12"/>
    </w:rPr>
  </w:style>
  <w:style w:type="character" w:customStyle="1" w:styleId="FontStyle86">
    <w:name w:val="Font Style86"/>
    <w:uiPriority w:val="99"/>
    <w:rsid w:val="006332C3"/>
    <w:rPr>
      <w:rFonts w:ascii="Franklin Gothic Medium Cond" w:hAnsi="Franklin Gothic Medium Cond" w:cs="Franklin Gothic Medium Cond" w:hint="default"/>
      <w:i/>
      <w:iCs/>
      <w:spacing w:val="30"/>
      <w:sz w:val="24"/>
      <w:szCs w:val="24"/>
    </w:rPr>
  </w:style>
  <w:style w:type="character" w:customStyle="1" w:styleId="FontStyle87">
    <w:name w:val="Font Style87"/>
    <w:uiPriority w:val="99"/>
    <w:rsid w:val="006332C3"/>
    <w:rPr>
      <w:rFonts w:ascii="Franklin Gothic Medium Cond" w:hAnsi="Franklin Gothic Medium Cond" w:cs="Franklin Gothic Medium Cond" w:hint="default"/>
      <w:b/>
      <w:bCs/>
      <w:smallCaps/>
      <w:spacing w:val="20"/>
      <w:sz w:val="8"/>
      <w:szCs w:val="8"/>
    </w:rPr>
  </w:style>
  <w:style w:type="character" w:customStyle="1" w:styleId="FontStyle88">
    <w:name w:val="Font Style88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0"/>
      <w:szCs w:val="10"/>
    </w:rPr>
  </w:style>
  <w:style w:type="character" w:customStyle="1" w:styleId="FontStyle89">
    <w:name w:val="Font Style89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90">
    <w:name w:val="Font Style90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91">
    <w:name w:val="Font Style91"/>
    <w:uiPriority w:val="99"/>
    <w:rsid w:val="006332C3"/>
    <w:rPr>
      <w:rFonts w:ascii="Franklin Gothic Medium Cond" w:hAnsi="Franklin Gothic Medium Cond" w:cs="Franklin Gothic Medium Cond" w:hint="default"/>
      <w:sz w:val="14"/>
      <w:szCs w:val="14"/>
    </w:rPr>
  </w:style>
  <w:style w:type="character" w:customStyle="1" w:styleId="FontStyle92">
    <w:name w:val="Font Style92"/>
    <w:uiPriority w:val="99"/>
    <w:rsid w:val="006332C3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FontStyle93">
    <w:name w:val="Font Style93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6"/>
      <w:szCs w:val="16"/>
    </w:rPr>
  </w:style>
  <w:style w:type="character" w:customStyle="1" w:styleId="FontStyle94">
    <w:name w:val="Font Style94"/>
    <w:uiPriority w:val="99"/>
    <w:rsid w:val="006332C3"/>
    <w:rPr>
      <w:rFonts w:ascii="Franklin Gothic Medium Cond" w:hAnsi="Franklin Gothic Medium Cond" w:cs="Franklin Gothic Medium Cond" w:hint="default"/>
      <w:spacing w:val="10"/>
      <w:sz w:val="12"/>
      <w:szCs w:val="12"/>
    </w:rPr>
  </w:style>
  <w:style w:type="character" w:customStyle="1" w:styleId="FontStyle95">
    <w:name w:val="Font Style95"/>
    <w:uiPriority w:val="99"/>
    <w:rsid w:val="006332C3"/>
    <w:rPr>
      <w:rFonts w:ascii="MS Reference Sans Serif" w:hAnsi="MS Reference Sans Serif" w:cs="MS Reference Sans Serif" w:hint="default"/>
      <w:b/>
      <w:bCs/>
      <w:spacing w:val="-10"/>
      <w:sz w:val="22"/>
      <w:szCs w:val="22"/>
    </w:rPr>
  </w:style>
  <w:style w:type="character" w:customStyle="1" w:styleId="FontStyle96">
    <w:name w:val="Font Style96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character" w:customStyle="1" w:styleId="FontStyle97">
    <w:name w:val="Font Style97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4"/>
      <w:szCs w:val="14"/>
    </w:rPr>
  </w:style>
  <w:style w:type="character" w:customStyle="1" w:styleId="FontStyle98">
    <w:name w:val="Font Style98"/>
    <w:uiPriority w:val="99"/>
    <w:rsid w:val="006332C3"/>
    <w:rPr>
      <w:rFonts w:ascii="MS Reference Sans Serif" w:hAnsi="MS Reference Sans Serif" w:cs="MS Reference Sans Serif" w:hint="default"/>
      <w:b/>
      <w:bCs/>
      <w:sz w:val="28"/>
      <w:szCs w:val="28"/>
    </w:rPr>
  </w:style>
  <w:style w:type="character" w:customStyle="1" w:styleId="FontStyle99">
    <w:name w:val="Font Style99"/>
    <w:uiPriority w:val="99"/>
    <w:rsid w:val="006332C3"/>
    <w:rPr>
      <w:rFonts w:ascii="Franklin Gothic Medium Cond" w:hAnsi="Franklin Gothic Medium Cond" w:cs="Franklin Gothic Medium Cond" w:hint="default"/>
      <w:sz w:val="14"/>
      <w:szCs w:val="14"/>
    </w:rPr>
  </w:style>
  <w:style w:type="character" w:customStyle="1" w:styleId="FontStyle100">
    <w:name w:val="Font Style100"/>
    <w:uiPriority w:val="99"/>
    <w:rsid w:val="006332C3"/>
    <w:rPr>
      <w:rFonts w:ascii="Franklin Gothic Medium Cond" w:hAnsi="Franklin Gothic Medium Cond" w:cs="Franklin Gothic Medium Cond" w:hint="default"/>
      <w:i/>
      <w:iCs/>
      <w:spacing w:val="-10"/>
      <w:sz w:val="18"/>
      <w:szCs w:val="18"/>
    </w:rPr>
  </w:style>
  <w:style w:type="character" w:customStyle="1" w:styleId="FontStyle101">
    <w:name w:val="Font Style101"/>
    <w:uiPriority w:val="99"/>
    <w:rsid w:val="006332C3"/>
    <w:rPr>
      <w:rFonts w:ascii="Franklin Gothic Medium Cond" w:hAnsi="Franklin Gothic Medium Cond" w:cs="Franklin Gothic Medium Cond" w:hint="default"/>
      <w:sz w:val="8"/>
      <w:szCs w:val="8"/>
    </w:rPr>
  </w:style>
  <w:style w:type="character" w:customStyle="1" w:styleId="FontStyle102">
    <w:name w:val="Font Style102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paragraph" w:customStyle="1" w:styleId="Predefinito">
    <w:name w:val="Predefinito"/>
    <w:rsid w:val="006332C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stivari">
    <w:name w:val="Testi vari"/>
    <w:basedOn w:val="Normale"/>
    <w:rsid w:val="006332C3"/>
    <w:pPr>
      <w:spacing w:after="0" w:line="240" w:lineRule="auto"/>
      <w:jc w:val="both"/>
    </w:pPr>
    <w:rPr>
      <w:rFonts w:ascii="Corbel" w:eastAsia="Times New Roman" w:hAnsi="Corbel"/>
      <w:color w:val="0D0D0D"/>
      <w:sz w:val="18"/>
      <w:szCs w:val="20"/>
      <w:lang w:eastAsia="it-IT"/>
    </w:rPr>
  </w:style>
  <w:style w:type="paragraph" w:customStyle="1" w:styleId="Textbody">
    <w:name w:val="Text body"/>
    <w:basedOn w:val="Normale"/>
    <w:rsid w:val="006332C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rt\Desktop\LAVORO\SOTTO18\Sotto18%202018\carta%20int%202018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288E-87EE-4C74-9416-3E51A23A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 2018_.dotx</Template>
  <TotalTime>0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Martinat</dc:creator>
  <cp:keywords/>
  <dc:description/>
  <cp:lastModifiedBy>Giuliana Martinat</cp:lastModifiedBy>
  <cp:revision>4</cp:revision>
  <cp:lastPrinted>2019-02-06T01:11:00Z</cp:lastPrinted>
  <dcterms:created xsi:type="dcterms:W3CDTF">2019-02-07T02:50:00Z</dcterms:created>
  <dcterms:modified xsi:type="dcterms:W3CDTF">2019-02-07T02:51:00Z</dcterms:modified>
</cp:coreProperties>
</file>