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28" w:rsidRDefault="00120D28" w:rsidP="00120D28">
      <w:pPr>
        <w:spacing w:line="276" w:lineRule="auto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COMUNICATO STAMPA</w:t>
      </w:r>
      <w:r w:rsidR="00DA75AE">
        <w:rPr>
          <w:rFonts w:ascii="Calibri" w:hAnsi="Calibri"/>
          <w:sz w:val="22"/>
          <w:szCs w:val="22"/>
        </w:rPr>
        <w:br/>
      </w:r>
    </w:p>
    <w:p w:rsidR="00F81787" w:rsidRPr="00DA75AE" w:rsidRDefault="008C3212" w:rsidP="00120D28">
      <w:pPr>
        <w:spacing w:line="276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Dario Argento a Torino e a Sottodiciotto Film Festival</w:t>
      </w:r>
      <w:r w:rsidR="000C3870">
        <w:rPr>
          <w:rFonts w:ascii="Calibri" w:hAnsi="Calibri"/>
          <w:b/>
          <w:sz w:val="26"/>
          <w:szCs w:val="26"/>
        </w:rPr>
        <w:t xml:space="preserve"> &amp; Campus</w:t>
      </w:r>
    </w:p>
    <w:p w:rsidR="008C3212" w:rsidRDefault="008C3212" w:rsidP="00F81787">
      <w:pPr>
        <w:spacing w:line="276" w:lineRule="auto"/>
      </w:pPr>
    </w:p>
    <w:p w:rsidR="00491639" w:rsidRDefault="00F7705F" w:rsidP="004D34C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C3212">
        <w:rPr>
          <w:rFonts w:asciiTheme="minorHAnsi" w:hAnsiTheme="minorHAnsi"/>
          <w:sz w:val="22"/>
          <w:szCs w:val="22"/>
        </w:rPr>
        <w:t xml:space="preserve">Dario Argento sarà </w:t>
      </w:r>
      <w:r w:rsidR="008C3212" w:rsidRPr="008C3212">
        <w:rPr>
          <w:rFonts w:asciiTheme="minorHAnsi" w:hAnsiTheme="minorHAnsi"/>
          <w:sz w:val="22"/>
          <w:szCs w:val="22"/>
        </w:rPr>
        <w:t xml:space="preserve">tra </w:t>
      </w:r>
      <w:r w:rsidR="00506034">
        <w:rPr>
          <w:rFonts w:asciiTheme="minorHAnsi" w:hAnsiTheme="minorHAnsi"/>
          <w:sz w:val="22"/>
          <w:szCs w:val="22"/>
        </w:rPr>
        <w:t xml:space="preserve">gli </w:t>
      </w:r>
      <w:r w:rsidRPr="008C3212">
        <w:rPr>
          <w:rFonts w:asciiTheme="minorHAnsi" w:hAnsiTheme="minorHAnsi"/>
          <w:sz w:val="22"/>
          <w:szCs w:val="22"/>
        </w:rPr>
        <w:t>ospiti del</w:t>
      </w:r>
      <w:r w:rsidR="008C3212">
        <w:rPr>
          <w:rFonts w:asciiTheme="minorHAnsi" w:hAnsiTheme="minorHAnsi"/>
          <w:sz w:val="22"/>
          <w:szCs w:val="22"/>
        </w:rPr>
        <w:t>la</w:t>
      </w:r>
      <w:r w:rsidRPr="008C3212">
        <w:rPr>
          <w:rFonts w:asciiTheme="minorHAnsi" w:hAnsiTheme="minorHAnsi"/>
          <w:sz w:val="22"/>
          <w:szCs w:val="22"/>
        </w:rPr>
        <w:t xml:space="preserve"> </w:t>
      </w:r>
      <w:r w:rsidR="008C3212" w:rsidRPr="008C3212">
        <w:rPr>
          <w:rFonts w:asciiTheme="minorHAnsi" w:hAnsiTheme="minorHAnsi"/>
          <w:sz w:val="22"/>
          <w:szCs w:val="22"/>
        </w:rPr>
        <w:t>XVII edizione</w:t>
      </w:r>
      <w:r w:rsidR="008C3212">
        <w:rPr>
          <w:rFonts w:asciiTheme="minorHAnsi" w:hAnsiTheme="minorHAnsi"/>
          <w:sz w:val="22"/>
          <w:szCs w:val="22"/>
        </w:rPr>
        <w:t xml:space="preserve"> di Sottodiciotto, che si svolgerà dal </w:t>
      </w:r>
      <w:r w:rsidR="008C3212" w:rsidRPr="00DB7818">
        <w:rPr>
          <w:rFonts w:asciiTheme="minorHAnsi" w:hAnsiTheme="minorHAnsi"/>
          <w:sz w:val="22"/>
          <w:szCs w:val="22"/>
        </w:rPr>
        <w:t>2 al 7 dicembre</w:t>
      </w:r>
      <w:r w:rsidR="000601A0" w:rsidRPr="00DB7818">
        <w:rPr>
          <w:rFonts w:asciiTheme="minorHAnsi" w:hAnsiTheme="minorHAnsi"/>
          <w:sz w:val="22"/>
          <w:szCs w:val="22"/>
        </w:rPr>
        <w:t xml:space="preserve"> 2016.</w:t>
      </w:r>
      <w:r w:rsidR="00DB7818">
        <w:rPr>
          <w:rFonts w:asciiTheme="minorHAnsi" w:hAnsiTheme="minorHAnsi"/>
          <w:sz w:val="22"/>
          <w:szCs w:val="22"/>
        </w:rPr>
        <w:t xml:space="preserve"> </w:t>
      </w:r>
      <w:r w:rsidRPr="008C3212">
        <w:rPr>
          <w:rFonts w:asciiTheme="minorHAnsi" w:hAnsiTheme="minorHAnsi"/>
          <w:sz w:val="22"/>
          <w:szCs w:val="22"/>
        </w:rPr>
        <w:t>Il regista ha accettato di partecipare</w:t>
      </w:r>
      <w:r w:rsidR="008C3212">
        <w:rPr>
          <w:rFonts w:asciiTheme="minorHAnsi" w:hAnsiTheme="minorHAnsi"/>
          <w:sz w:val="22"/>
          <w:szCs w:val="22"/>
        </w:rPr>
        <w:t xml:space="preserve"> </w:t>
      </w:r>
      <w:r w:rsidR="000C3870">
        <w:rPr>
          <w:rFonts w:asciiTheme="minorHAnsi" w:hAnsiTheme="minorHAnsi"/>
          <w:sz w:val="22"/>
          <w:szCs w:val="22"/>
        </w:rPr>
        <w:t xml:space="preserve">al Festival </w:t>
      </w:r>
      <w:r w:rsidR="008C3212">
        <w:rPr>
          <w:rFonts w:asciiTheme="minorHAnsi" w:hAnsiTheme="minorHAnsi"/>
          <w:sz w:val="22"/>
          <w:szCs w:val="22"/>
        </w:rPr>
        <w:t xml:space="preserve">non solo per il suo amore nei </w:t>
      </w:r>
      <w:r w:rsidRPr="008C3212">
        <w:rPr>
          <w:rFonts w:asciiTheme="minorHAnsi" w:hAnsiTheme="minorHAnsi"/>
          <w:sz w:val="22"/>
          <w:szCs w:val="22"/>
        </w:rPr>
        <w:t>confronti di Torino, testimoniato dai se</w:t>
      </w:r>
      <w:r w:rsidR="008C3212">
        <w:rPr>
          <w:rFonts w:asciiTheme="minorHAnsi" w:hAnsiTheme="minorHAnsi"/>
          <w:sz w:val="22"/>
          <w:szCs w:val="22"/>
        </w:rPr>
        <w:t xml:space="preserve">tte film girati in città e dai </w:t>
      </w:r>
      <w:r w:rsidRPr="008C3212">
        <w:rPr>
          <w:rFonts w:asciiTheme="minorHAnsi" w:hAnsiTheme="minorHAnsi"/>
          <w:sz w:val="22"/>
          <w:szCs w:val="22"/>
        </w:rPr>
        <w:t>molteplici inviti ricevuti negli scorsi anni</w:t>
      </w:r>
      <w:r w:rsidR="008C3212">
        <w:rPr>
          <w:rFonts w:asciiTheme="minorHAnsi" w:hAnsiTheme="minorHAnsi"/>
          <w:sz w:val="22"/>
          <w:szCs w:val="22"/>
        </w:rPr>
        <w:t xml:space="preserve">, ma anche perché la sua presenza avrà un valore particolare. </w:t>
      </w:r>
    </w:p>
    <w:p w:rsidR="004D34CE" w:rsidRDefault="00491639" w:rsidP="004D34C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2008B">
        <w:rPr>
          <w:rFonts w:asciiTheme="minorHAnsi" w:hAnsiTheme="minorHAnsi"/>
          <w:sz w:val="22"/>
          <w:szCs w:val="22"/>
        </w:rPr>
        <w:t xml:space="preserve">Dario Argento, infatti, </w:t>
      </w:r>
      <w:r w:rsidR="00C2008B" w:rsidRPr="00C2008B">
        <w:rPr>
          <w:rFonts w:asciiTheme="minorHAnsi" w:hAnsiTheme="minorHAnsi"/>
          <w:sz w:val="22"/>
          <w:szCs w:val="22"/>
        </w:rPr>
        <w:t xml:space="preserve">in veste di “maestro del brivido” in senso letterale, </w:t>
      </w:r>
      <w:r w:rsidR="00F7705F" w:rsidRPr="00C2008B">
        <w:rPr>
          <w:rFonts w:asciiTheme="minorHAnsi" w:hAnsiTheme="minorHAnsi"/>
          <w:sz w:val="22"/>
          <w:szCs w:val="22"/>
        </w:rPr>
        <w:t xml:space="preserve">articolerà la sua partecipazione </w:t>
      </w:r>
      <w:r w:rsidR="00C2008B" w:rsidRPr="00C2008B">
        <w:rPr>
          <w:rFonts w:asciiTheme="minorHAnsi" w:hAnsiTheme="minorHAnsi"/>
          <w:sz w:val="22"/>
          <w:szCs w:val="22"/>
        </w:rPr>
        <w:t xml:space="preserve">intervenendo a </w:t>
      </w:r>
      <w:r w:rsidR="00F7705F" w:rsidRPr="00C2008B">
        <w:rPr>
          <w:rFonts w:asciiTheme="minorHAnsi" w:hAnsiTheme="minorHAnsi"/>
          <w:sz w:val="22"/>
          <w:szCs w:val="22"/>
        </w:rPr>
        <w:t xml:space="preserve">diversi </w:t>
      </w:r>
      <w:r w:rsidR="00C2008B" w:rsidRPr="00C2008B">
        <w:rPr>
          <w:rFonts w:asciiTheme="minorHAnsi" w:hAnsiTheme="minorHAnsi"/>
          <w:sz w:val="22"/>
          <w:szCs w:val="22"/>
        </w:rPr>
        <w:t>appuntamenti</w:t>
      </w:r>
      <w:r w:rsidR="000C3870">
        <w:rPr>
          <w:rFonts w:asciiTheme="minorHAnsi" w:hAnsiTheme="minorHAnsi"/>
          <w:sz w:val="22"/>
          <w:szCs w:val="22"/>
        </w:rPr>
        <w:t xml:space="preserve"> formativi</w:t>
      </w:r>
      <w:r w:rsidR="00F7705F" w:rsidRPr="00C2008B">
        <w:rPr>
          <w:rFonts w:asciiTheme="minorHAnsi" w:hAnsiTheme="minorHAnsi"/>
          <w:sz w:val="22"/>
          <w:szCs w:val="22"/>
        </w:rPr>
        <w:t>:</w:t>
      </w:r>
    </w:p>
    <w:p w:rsidR="004D34CE" w:rsidRDefault="004D34CE" w:rsidP="004D34C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B7818" w:rsidRDefault="00833EB1" w:rsidP="00DB781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D34CE">
        <w:t xml:space="preserve">- </w:t>
      </w:r>
      <w:r w:rsidR="004D34CE">
        <w:tab/>
      </w:r>
      <w:r w:rsidR="00F7705F" w:rsidRPr="004D34CE">
        <w:rPr>
          <w:rFonts w:asciiTheme="minorHAnsi" w:hAnsiTheme="minorHAnsi"/>
          <w:sz w:val="22"/>
          <w:szCs w:val="22"/>
        </w:rPr>
        <w:t>prenderà parte a un</w:t>
      </w:r>
      <w:r w:rsidR="00F7705F" w:rsidRPr="00100ED6">
        <w:rPr>
          <w:rFonts w:asciiTheme="minorHAnsi" w:hAnsiTheme="minorHAnsi"/>
          <w:sz w:val="22"/>
          <w:szCs w:val="22"/>
        </w:rPr>
        <w:t xml:space="preserve"> incontro seminariale con gli studenti </w:t>
      </w:r>
      <w:r w:rsidR="00AF4E4A">
        <w:rPr>
          <w:rFonts w:asciiTheme="minorHAnsi" w:hAnsiTheme="minorHAnsi"/>
          <w:sz w:val="22"/>
          <w:szCs w:val="22"/>
        </w:rPr>
        <w:t xml:space="preserve">del </w:t>
      </w:r>
      <w:r w:rsidR="00F7705F" w:rsidRPr="00100ED6">
        <w:rPr>
          <w:rFonts w:asciiTheme="minorHAnsi" w:hAnsiTheme="minorHAnsi"/>
          <w:sz w:val="22"/>
          <w:szCs w:val="22"/>
        </w:rPr>
        <w:t>DAMS</w:t>
      </w:r>
      <w:r w:rsidR="00AF4E4A">
        <w:rPr>
          <w:rFonts w:asciiTheme="minorHAnsi" w:hAnsiTheme="minorHAnsi"/>
          <w:sz w:val="22"/>
          <w:szCs w:val="22"/>
        </w:rPr>
        <w:t xml:space="preserve"> </w:t>
      </w:r>
      <w:r w:rsidR="004D34CE">
        <w:rPr>
          <w:rFonts w:asciiTheme="minorHAnsi" w:hAnsiTheme="minorHAnsi"/>
          <w:sz w:val="22"/>
          <w:szCs w:val="22"/>
        </w:rPr>
        <w:t>(</w:t>
      </w:r>
      <w:r w:rsidR="00100ED6" w:rsidRPr="00100ED6">
        <w:rPr>
          <w:rFonts w:asciiTheme="minorHAnsi" w:hAnsiTheme="minorHAnsi"/>
          <w:sz w:val="22"/>
          <w:szCs w:val="22"/>
        </w:rPr>
        <w:t>Università degli studi di Torino</w:t>
      </w:r>
      <w:r w:rsidR="004D34CE">
        <w:rPr>
          <w:rFonts w:asciiTheme="minorHAnsi" w:hAnsiTheme="minorHAnsi"/>
          <w:sz w:val="22"/>
          <w:szCs w:val="22"/>
        </w:rPr>
        <w:t>)</w:t>
      </w:r>
      <w:r w:rsidR="00100ED6" w:rsidRPr="00100ED6">
        <w:rPr>
          <w:rFonts w:asciiTheme="minorHAnsi" w:hAnsiTheme="minorHAnsi"/>
          <w:sz w:val="22"/>
          <w:szCs w:val="22"/>
        </w:rPr>
        <w:t xml:space="preserve"> e </w:t>
      </w:r>
      <w:r w:rsidR="00F7705F" w:rsidRPr="00100ED6">
        <w:rPr>
          <w:rFonts w:asciiTheme="minorHAnsi" w:hAnsiTheme="minorHAnsi"/>
          <w:sz w:val="22"/>
          <w:szCs w:val="22"/>
        </w:rPr>
        <w:t>di Ingegneria del Cinema</w:t>
      </w:r>
      <w:r w:rsidR="00100ED6" w:rsidRPr="00100ED6">
        <w:rPr>
          <w:rFonts w:asciiTheme="minorHAnsi" w:hAnsiTheme="minorHAnsi"/>
          <w:sz w:val="22"/>
          <w:szCs w:val="22"/>
        </w:rPr>
        <w:t xml:space="preserve"> </w:t>
      </w:r>
      <w:r w:rsidR="004D34CE">
        <w:rPr>
          <w:rFonts w:asciiTheme="minorHAnsi" w:hAnsiTheme="minorHAnsi"/>
          <w:sz w:val="22"/>
          <w:szCs w:val="22"/>
        </w:rPr>
        <w:t>(</w:t>
      </w:r>
      <w:r w:rsidR="00100ED6" w:rsidRPr="00100ED6">
        <w:rPr>
          <w:rFonts w:asciiTheme="minorHAnsi" w:hAnsiTheme="minorHAnsi"/>
          <w:sz w:val="22"/>
          <w:szCs w:val="22"/>
        </w:rPr>
        <w:t>Politecnico</w:t>
      </w:r>
      <w:r w:rsidR="00AF4E4A">
        <w:rPr>
          <w:rFonts w:asciiTheme="minorHAnsi" w:hAnsiTheme="minorHAnsi"/>
          <w:sz w:val="22"/>
          <w:szCs w:val="22"/>
        </w:rPr>
        <w:t xml:space="preserve"> di Torino</w:t>
      </w:r>
      <w:r w:rsidR="004D34CE">
        <w:rPr>
          <w:rFonts w:asciiTheme="minorHAnsi" w:hAnsiTheme="minorHAnsi"/>
          <w:sz w:val="22"/>
          <w:szCs w:val="22"/>
        </w:rPr>
        <w:t>)</w:t>
      </w:r>
      <w:r w:rsidR="00F7705F" w:rsidRPr="00100ED6">
        <w:rPr>
          <w:rFonts w:asciiTheme="minorHAnsi" w:hAnsiTheme="minorHAnsi"/>
          <w:sz w:val="22"/>
          <w:szCs w:val="22"/>
        </w:rPr>
        <w:t xml:space="preserve">, che </w:t>
      </w:r>
      <w:r w:rsidR="00AF4E4A">
        <w:rPr>
          <w:rFonts w:asciiTheme="minorHAnsi" w:hAnsiTheme="minorHAnsi"/>
          <w:sz w:val="22"/>
          <w:szCs w:val="22"/>
        </w:rPr>
        <w:t>frequentano i</w:t>
      </w:r>
      <w:r w:rsidR="00100ED6" w:rsidRPr="00100ED6">
        <w:rPr>
          <w:rFonts w:asciiTheme="minorHAnsi" w:hAnsiTheme="minorHAnsi"/>
          <w:sz w:val="22"/>
          <w:szCs w:val="22"/>
        </w:rPr>
        <w:t xml:space="preserve"> due corsi rispettivamente </w:t>
      </w:r>
      <w:r w:rsidR="00F7705F" w:rsidRPr="00100ED6">
        <w:rPr>
          <w:rFonts w:asciiTheme="minorHAnsi" w:hAnsiTheme="minorHAnsi"/>
          <w:sz w:val="22"/>
          <w:szCs w:val="22"/>
        </w:rPr>
        <w:t xml:space="preserve">tenuti </w:t>
      </w:r>
      <w:r w:rsidR="00C2008B" w:rsidRPr="00100ED6">
        <w:rPr>
          <w:rFonts w:asciiTheme="minorHAnsi" w:hAnsiTheme="minorHAnsi"/>
          <w:sz w:val="22"/>
          <w:szCs w:val="22"/>
        </w:rPr>
        <w:t>da</w:t>
      </w:r>
      <w:r w:rsidR="00100ED6" w:rsidRPr="00100ED6">
        <w:rPr>
          <w:rFonts w:asciiTheme="minorHAnsi" w:hAnsiTheme="minorHAnsi"/>
          <w:sz w:val="22"/>
          <w:szCs w:val="22"/>
        </w:rPr>
        <w:t xml:space="preserve"> </w:t>
      </w:r>
      <w:r w:rsidR="00F7705F" w:rsidRPr="00100ED6">
        <w:rPr>
          <w:rFonts w:asciiTheme="minorHAnsi" w:hAnsiTheme="minorHAnsi"/>
          <w:sz w:val="22"/>
          <w:szCs w:val="22"/>
        </w:rPr>
        <w:t>Giulia Carluccio</w:t>
      </w:r>
      <w:r w:rsidR="00100ED6" w:rsidRPr="00100ED6">
        <w:rPr>
          <w:rFonts w:asciiTheme="minorHAnsi" w:hAnsiTheme="minorHAnsi"/>
          <w:sz w:val="22"/>
          <w:szCs w:val="22"/>
        </w:rPr>
        <w:t xml:space="preserve">, docente di </w:t>
      </w:r>
      <w:r w:rsidR="007F0319">
        <w:rPr>
          <w:rFonts w:asciiTheme="minorHAnsi" w:hAnsiTheme="minorHAnsi"/>
          <w:sz w:val="22"/>
          <w:szCs w:val="22"/>
        </w:rPr>
        <w:t>Storia del cinema</w:t>
      </w:r>
      <w:r w:rsidR="00100ED6" w:rsidRPr="00100ED6">
        <w:rPr>
          <w:rFonts w:asciiTheme="minorHAnsi" w:hAnsiTheme="minorHAnsi"/>
          <w:sz w:val="22"/>
          <w:szCs w:val="22"/>
        </w:rPr>
        <w:t>, e da</w:t>
      </w:r>
      <w:r w:rsidR="00F7705F" w:rsidRPr="00100ED6">
        <w:rPr>
          <w:rFonts w:asciiTheme="minorHAnsi" w:hAnsiTheme="minorHAnsi"/>
          <w:sz w:val="22"/>
          <w:szCs w:val="22"/>
        </w:rPr>
        <w:t xml:space="preserve"> Enrico Verra</w:t>
      </w:r>
      <w:r w:rsidR="00100ED6" w:rsidRPr="00100ED6">
        <w:rPr>
          <w:rFonts w:asciiTheme="minorHAnsi" w:hAnsiTheme="minorHAnsi"/>
          <w:sz w:val="22"/>
          <w:szCs w:val="22"/>
        </w:rPr>
        <w:t>, docente di Linguaggi e Tecniche del cinema</w:t>
      </w:r>
      <w:r w:rsidR="00F7705F" w:rsidRPr="00100ED6">
        <w:rPr>
          <w:rFonts w:asciiTheme="minorHAnsi" w:hAnsiTheme="minorHAnsi"/>
          <w:sz w:val="22"/>
          <w:szCs w:val="22"/>
        </w:rPr>
        <w:t>.</w:t>
      </w:r>
    </w:p>
    <w:p w:rsidR="00DB7818" w:rsidRDefault="00DB7818" w:rsidP="00DB781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B7818" w:rsidRDefault="00F7705F" w:rsidP="00AC24EF">
      <w:pPr>
        <w:pStyle w:val="Paragrafoelenco"/>
        <w:numPr>
          <w:ilvl w:val="0"/>
          <w:numId w:val="2"/>
        </w:numPr>
        <w:ind w:left="284" w:firstLine="0"/>
        <w:jc w:val="both"/>
      </w:pPr>
      <w:r w:rsidRPr="00DB7818">
        <w:t>terrà uno stage, organizzato in coll</w:t>
      </w:r>
      <w:r w:rsidR="004D34CE" w:rsidRPr="00DB7818">
        <w:t xml:space="preserve">aborazione con Film Commission </w:t>
      </w:r>
      <w:r w:rsidRPr="00DB7818">
        <w:t>Torino Piemonte, riservato a giovani r</w:t>
      </w:r>
      <w:r w:rsidR="004D34CE" w:rsidRPr="00DB7818">
        <w:t xml:space="preserve">ealizzatori e incentrato sulle </w:t>
      </w:r>
      <w:r w:rsidRPr="00DB7818">
        <w:t>nuove produzioni nel genere thriller e horror.</w:t>
      </w:r>
    </w:p>
    <w:p w:rsidR="00DB7818" w:rsidRDefault="00DB7818" w:rsidP="00DB7818">
      <w:pPr>
        <w:pStyle w:val="Paragrafoelenco"/>
        <w:ind w:left="644"/>
        <w:jc w:val="both"/>
      </w:pPr>
    </w:p>
    <w:p w:rsidR="00DB7818" w:rsidRPr="00DB7818" w:rsidRDefault="00AC24EF" w:rsidP="00DB7818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>
        <w:t>interverrà</w:t>
      </w:r>
      <w:r w:rsidR="00DB7818">
        <w:t xml:space="preserve"> a incontri pubblici dialogando di cinema con alcuni critici italiani e stranieri.</w:t>
      </w:r>
    </w:p>
    <w:p w:rsidR="00DB7818" w:rsidRDefault="00DB7818" w:rsidP="00DB7818">
      <w:pPr>
        <w:pStyle w:val="Paragrafoelenco"/>
        <w:ind w:left="644"/>
        <w:jc w:val="both"/>
      </w:pPr>
    </w:p>
    <w:p w:rsidR="0054464A" w:rsidRPr="00DB7818" w:rsidRDefault="000601A0" w:rsidP="00DB7818">
      <w:pPr>
        <w:pStyle w:val="Paragrafoelenco"/>
        <w:spacing w:after="0"/>
        <w:ind w:left="284"/>
        <w:jc w:val="both"/>
        <w:rPr>
          <w:rFonts w:ascii="Calibri" w:hAnsi="Calibri"/>
        </w:rPr>
      </w:pPr>
      <w:r w:rsidRPr="00DB7818">
        <w:t>Frutto della sinergia tra significative realtà cittadine, la</w:t>
      </w:r>
      <w:r w:rsidR="00F7705F" w:rsidRPr="00DB7818">
        <w:t xml:space="preserve"> presenza articolata</w:t>
      </w:r>
      <w:r w:rsidRPr="00DB7818">
        <w:t xml:space="preserve"> del regista a Torino</w:t>
      </w:r>
      <w:r w:rsidR="00F7705F" w:rsidRPr="00DB7818">
        <w:t xml:space="preserve"> v</w:t>
      </w:r>
      <w:r w:rsidR="004D34CE" w:rsidRPr="00DB7818">
        <w:t xml:space="preserve">uole essere un preciso esempio </w:t>
      </w:r>
      <w:r w:rsidR="00F7705F" w:rsidRPr="00DB7818">
        <w:t>dei tratti caratteristici del nuovo S</w:t>
      </w:r>
      <w:r w:rsidR="004D34CE" w:rsidRPr="00DB7818">
        <w:t>ottodiciotto</w:t>
      </w:r>
      <w:r w:rsidR="007606E1">
        <w:t xml:space="preserve"> </w:t>
      </w:r>
      <w:r w:rsidR="004D34CE" w:rsidRPr="00DB7818">
        <w:t xml:space="preserve">Film Festival &amp; </w:t>
      </w:r>
      <w:r w:rsidR="00F7705F" w:rsidRPr="00DB7818">
        <w:t>Campus</w:t>
      </w:r>
      <w:r w:rsidR="000C3870" w:rsidRPr="00DB7818">
        <w:t xml:space="preserve"> e del suo rinnovato impegno alla diffusione della conoscenza del cinema tra i giovanissimi e alla formazione di nuove generazioni di spettatori</w:t>
      </w:r>
      <w:r w:rsidR="00F7705F" w:rsidRPr="00DB7818">
        <w:t>.</w:t>
      </w:r>
    </w:p>
    <w:p w:rsidR="000C3870" w:rsidRPr="00CA60C9" w:rsidRDefault="000C3870" w:rsidP="000C387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0C3870" w:rsidRPr="00CA60C9" w:rsidSect="00B953A4">
      <w:headerReference w:type="default" r:id="rId8"/>
      <w:headerReference w:type="first" r:id="rId9"/>
      <w:footerReference w:type="first" r:id="rId10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02F" w:rsidRDefault="0051002F" w:rsidP="00B953A4">
      <w:r>
        <w:separator/>
      </w:r>
    </w:p>
  </w:endnote>
  <w:endnote w:type="continuationSeparator" w:id="0">
    <w:p w:rsidR="0051002F" w:rsidRDefault="0051002F" w:rsidP="00B9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02" w:rsidRPr="00FA4402" w:rsidRDefault="00FE4950" w:rsidP="00FE4950">
    <w:pPr>
      <w:jc w:val="center"/>
      <w:rPr>
        <w:rFonts w:asciiTheme="minorHAnsi" w:hAnsiTheme="minorHAnsi"/>
        <w:color w:val="404040" w:themeColor="text1" w:themeTint="BF"/>
        <w:sz w:val="16"/>
        <w:szCs w:val="16"/>
      </w:rPr>
    </w:pPr>
    <w:r>
      <w:rPr>
        <w:rFonts w:asciiTheme="minorHAnsi" w:hAnsiTheme="minorHAnsi"/>
        <w:color w:val="404040" w:themeColor="text1" w:themeTint="BF"/>
        <w:sz w:val="16"/>
        <w:szCs w:val="16"/>
      </w:rPr>
      <w:br/>
    </w:r>
    <w:r w:rsidR="00FA4402" w:rsidRPr="00FA4402">
      <w:rPr>
        <w:rFonts w:asciiTheme="minorHAnsi" w:hAnsiTheme="minorHAnsi"/>
        <w:color w:val="404040" w:themeColor="text1" w:themeTint="BF"/>
        <w:sz w:val="16"/>
        <w:szCs w:val="16"/>
      </w:rPr>
      <w:t>Sottodiciotto Filmfestival</w:t>
    </w:r>
    <w:r>
      <w:rPr>
        <w:rFonts w:asciiTheme="minorHAnsi" w:hAnsiTheme="minorHAnsi"/>
        <w:color w:val="404040" w:themeColor="text1" w:themeTint="BF"/>
        <w:sz w:val="16"/>
        <w:szCs w:val="16"/>
      </w:rPr>
      <w:t>,</w:t>
    </w:r>
    <w:r w:rsidR="00FA4402" w:rsidRPr="00FA4402">
      <w:rPr>
        <w:rFonts w:asciiTheme="minorHAnsi" w:hAnsiTheme="minorHAnsi"/>
        <w:color w:val="404040" w:themeColor="text1" w:themeTint="BF"/>
        <w:sz w:val="16"/>
        <w:szCs w:val="16"/>
      </w:rPr>
      <w:t xml:space="preserve"> c/o AIACE - Associazione Italiana Amici Cinema d'Essai </w:t>
    </w:r>
    <w:r w:rsidR="00FA4402" w:rsidRPr="00FE4950">
      <w:rPr>
        <w:rFonts w:asciiTheme="minorHAnsi" w:hAnsiTheme="minorHAnsi"/>
        <w:color w:val="404040" w:themeColor="text1" w:themeTint="BF"/>
        <w:sz w:val="16"/>
        <w:szCs w:val="16"/>
      </w:rPr>
      <w:t>-</w:t>
    </w:r>
    <w:r w:rsidR="00FA4402" w:rsidRPr="00FA4402">
      <w:rPr>
        <w:rFonts w:asciiTheme="minorHAnsi" w:hAnsiTheme="minorHAnsi"/>
        <w:color w:val="404040" w:themeColor="text1" w:themeTint="BF"/>
        <w:sz w:val="16"/>
        <w:szCs w:val="16"/>
      </w:rPr>
      <w:t xml:space="preserve"> Torino</w:t>
    </w:r>
    <w:r>
      <w:rPr>
        <w:rFonts w:asciiTheme="minorHAnsi" w:hAnsiTheme="minorHAnsi"/>
        <w:color w:val="404040" w:themeColor="text1" w:themeTint="BF"/>
        <w:sz w:val="16"/>
        <w:szCs w:val="16"/>
      </w:rPr>
      <w:br/>
    </w:r>
    <w:r w:rsidR="00FA4402" w:rsidRPr="00FA4402">
      <w:rPr>
        <w:rFonts w:asciiTheme="minorHAnsi" w:hAnsiTheme="minorHAnsi"/>
        <w:color w:val="404040" w:themeColor="text1" w:themeTint="BF"/>
        <w:sz w:val="16"/>
        <w:szCs w:val="16"/>
      </w:rPr>
      <w:t>Galleria Subalpina 30 - 10123 Torino</w:t>
    </w:r>
    <w:r>
      <w:rPr>
        <w:color w:val="404040" w:themeColor="text1" w:themeTint="BF"/>
        <w:sz w:val="16"/>
        <w:szCs w:val="16"/>
      </w:rPr>
      <w:t>;</w:t>
    </w:r>
    <w:r w:rsidR="00FA4402" w:rsidRPr="00FE4950">
      <w:rPr>
        <w:color w:val="404040" w:themeColor="text1" w:themeTint="BF"/>
        <w:sz w:val="16"/>
        <w:szCs w:val="16"/>
      </w:rPr>
      <w:t xml:space="preserve"> </w:t>
    </w:r>
    <w:r w:rsidR="00FA4402" w:rsidRPr="00FA4402">
      <w:rPr>
        <w:rFonts w:asciiTheme="minorHAnsi" w:hAnsiTheme="minorHAnsi"/>
        <w:color w:val="404040" w:themeColor="text1" w:themeTint="BF"/>
        <w:sz w:val="16"/>
        <w:szCs w:val="16"/>
      </w:rPr>
      <w:t>tel. (+39) 011 538962</w:t>
    </w:r>
  </w:p>
  <w:p w:rsidR="00FA4402" w:rsidRPr="00FA4402" w:rsidRDefault="00FA4402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02F" w:rsidRDefault="0051002F" w:rsidP="00B953A4">
      <w:r>
        <w:separator/>
      </w:r>
    </w:p>
  </w:footnote>
  <w:footnote w:type="continuationSeparator" w:id="0">
    <w:p w:rsidR="0051002F" w:rsidRDefault="0051002F" w:rsidP="00B95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A4" w:rsidRDefault="00B953A4" w:rsidP="00B953A4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A4" w:rsidRDefault="007640B3" w:rsidP="00B953A4">
    <w:pPr>
      <w:pStyle w:val="Intestazione"/>
      <w:jc w:val="center"/>
    </w:pPr>
    <w:r>
      <w:rPr>
        <w:rFonts w:ascii="Calibri" w:eastAsia="Calibri" w:hAnsi="Calibri"/>
        <w:noProof/>
        <w:sz w:val="22"/>
        <w:szCs w:val="22"/>
        <w:lang w:val="it-IT"/>
      </w:rPr>
      <w:drawing>
        <wp:inline distT="0" distB="0" distL="0" distR="0">
          <wp:extent cx="1548765" cy="1078230"/>
          <wp:effectExtent l="0" t="0" r="0" b="7620"/>
          <wp:docPr id="2" name="Immagine 3" descr="sottodiciotto_logo2014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ottodiciotto_logo2014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5784" w:rsidRDefault="00645784" w:rsidP="00B953A4">
    <w:pPr>
      <w:pStyle w:val="Intestazione"/>
      <w:jc w:val="center"/>
    </w:pPr>
  </w:p>
  <w:p w:rsidR="00B953A4" w:rsidRDefault="00B953A4" w:rsidP="00B953A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F5E98"/>
    <w:multiLevelType w:val="hybridMultilevel"/>
    <w:tmpl w:val="8320EE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20864"/>
    <w:multiLevelType w:val="hybridMultilevel"/>
    <w:tmpl w:val="0158F244"/>
    <w:lvl w:ilvl="0" w:tplc="CF9C45E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48"/>
    <w:rsid w:val="00032705"/>
    <w:rsid w:val="00033314"/>
    <w:rsid w:val="000510E8"/>
    <w:rsid w:val="000601A0"/>
    <w:rsid w:val="00082D00"/>
    <w:rsid w:val="000C3870"/>
    <w:rsid w:val="000E2050"/>
    <w:rsid w:val="00100ED6"/>
    <w:rsid w:val="001074EA"/>
    <w:rsid w:val="00116159"/>
    <w:rsid w:val="00120D28"/>
    <w:rsid w:val="00125400"/>
    <w:rsid w:val="0013008C"/>
    <w:rsid w:val="00142B60"/>
    <w:rsid w:val="00185EA8"/>
    <w:rsid w:val="001D16CE"/>
    <w:rsid w:val="001D4127"/>
    <w:rsid w:val="001E0FCC"/>
    <w:rsid w:val="001F20CF"/>
    <w:rsid w:val="001F5794"/>
    <w:rsid w:val="002142D3"/>
    <w:rsid w:val="00296A5E"/>
    <w:rsid w:val="002A07F5"/>
    <w:rsid w:val="002D3282"/>
    <w:rsid w:val="00304271"/>
    <w:rsid w:val="00314CB0"/>
    <w:rsid w:val="00335C50"/>
    <w:rsid w:val="00357A12"/>
    <w:rsid w:val="0038575A"/>
    <w:rsid w:val="004043A2"/>
    <w:rsid w:val="004072E9"/>
    <w:rsid w:val="00413C50"/>
    <w:rsid w:val="00434E90"/>
    <w:rsid w:val="00436E61"/>
    <w:rsid w:val="00460672"/>
    <w:rsid w:val="00491639"/>
    <w:rsid w:val="004B26B7"/>
    <w:rsid w:val="004B5CBA"/>
    <w:rsid w:val="004C189C"/>
    <w:rsid w:val="004C2E7C"/>
    <w:rsid w:val="004C6BFB"/>
    <w:rsid w:val="004D34CE"/>
    <w:rsid w:val="004E3748"/>
    <w:rsid w:val="004F37F3"/>
    <w:rsid w:val="005054B2"/>
    <w:rsid w:val="00506034"/>
    <w:rsid w:val="0051002F"/>
    <w:rsid w:val="00514B7F"/>
    <w:rsid w:val="00516235"/>
    <w:rsid w:val="0052507B"/>
    <w:rsid w:val="0054464A"/>
    <w:rsid w:val="0054504A"/>
    <w:rsid w:val="00545B05"/>
    <w:rsid w:val="00546F06"/>
    <w:rsid w:val="005739E6"/>
    <w:rsid w:val="0057550A"/>
    <w:rsid w:val="005A0F15"/>
    <w:rsid w:val="005A7B6D"/>
    <w:rsid w:val="005B660A"/>
    <w:rsid w:val="005B6794"/>
    <w:rsid w:val="005C3651"/>
    <w:rsid w:val="005D6DAC"/>
    <w:rsid w:val="00621C5A"/>
    <w:rsid w:val="00631091"/>
    <w:rsid w:val="00645784"/>
    <w:rsid w:val="00655B67"/>
    <w:rsid w:val="006568D2"/>
    <w:rsid w:val="00707226"/>
    <w:rsid w:val="00713BF4"/>
    <w:rsid w:val="007236F6"/>
    <w:rsid w:val="007330EB"/>
    <w:rsid w:val="007422BA"/>
    <w:rsid w:val="007606E1"/>
    <w:rsid w:val="0076350D"/>
    <w:rsid w:val="007640B3"/>
    <w:rsid w:val="007748B2"/>
    <w:rsid w:val="00785E2D"/>
    <w:rsid w:val="0079576C"/>
    <w:rsid w:val="007F0319"/>
    <w:rsid w:val="008025E2"/>
    <w:rsid w:val="00833EB1"/>
    <w:rsid w:val="008713A4"/>
    <w:rsid w:val="008B06BA"/>
    <w:rsid w:val="008C2667"/>
    <w:rsid w:val="008C2A4B"/>
    <w:rsid w:val="008C3212"/>
    <w:rsid w:val="008E7762"/>
    <w:rsid w:val="008F33FC"/>
    <w:rsid w:val="00905475"/>
    <w:rsid w:val="009738C9"/>
    <w:rsid w:val="00977354"/>
    <w:rsid w:val="009A28E1"/>
    <w:rsid w:val="009E0009"/>
    <w:rsid w:val="009F0522"/>
    <w:rsid w:val="009F1F88"/>
    <w:rsid w:val="00A05EC1"/>
    <w:rsid w:val="00A1440C"/>
    <w:rsid w:val="00A7390B"/>
    <w:rsid w:val="00A80F2E"/>
    <w:rsid w:val="00AB37B3"/>
    <w:rsid w:val="00AC24EF"/>
    <w:rsid w:val="00AC7FD2"/>
    <w:rsid w:val="00AE179A"/>
    <w:rsid w:val="00AE3242"/>
    <w:rsid w:val="00AF4E4A"/>
    <w:rsid w:val="00B66AF0"/>
    <w:rsid w:val="00B73A43"/>
    <w:rsid w:val="00B815F4"/>
    <w:rsid w:val="00B953A4"/>
    <w:rsid w:val="00BA3248"/>
    <w:rsid w:val="00BC3A29"/>
    <w:rsid w:val="00BD2B25"/>
    <w:rsid w:val="00BF73BD"/>
    <w:rsid w:val="00C1033E"/>
    <w:rsid w:val="00C2008B"/>
    <w:rsid w:val="00C66902"/>
    <w:rsid w:val="00C8714A"/>
    <w:rsid w:val="00CA60C9"/>
    <w:rsid w:val="00CB68EE"/>
    <w:rsid w:val="00CE6AFE"/>
    <w:rsid w:val="00CF249A"/>
    <w:rsid w:val="00CF3C2B"/>
    <w:rsid w:val="00D55048"/>
    <w:rsid w:val="00D7416B"/>
    <w:rsid w:val="00D85644"/>
    <w:rsid w:val="00DA1B23"/>
    <w:rsid w:val="00DA3F95"/>
    <w:rsid w:val="00DA75AE"/>
    <w:rsid w:val="00DB7818"/>
    <w:rsid w:val="00DC474A"/>
    <w:rsid w:val="00E14213"/>
    <w:rsid w:val="00E3510E"/>
    <w:rsid w:val="00E428BE"/>
    <w:rsid w:val="00E75E62"/>
    <w:rsid w:val="00EA464E"/>
    <w:rsid w:val="00EA5BC9"/>
    <w:rsid w:val="00F0134C"/>
    <w:rsid w:val="00F06EB4"/>
    <w:rsid w:val="00F20DF4"/>
    <w:rsid w:val="00F26005"/>
    <w:rsid w:val="00F300E5"/>
    <w:rsid w:val="00F37621"/>
    <w:rsid w:val="00F6756F"/>
    <w:rsid w:val="00F7705F"/>
    <w:rsid w:val="00F77883"/>
    <w:rsid w:val="00F81787"/>
    <w:rsid w:val="00F86493"/>
    <w:rsid w:val="00F939CF"/>
    <w:rsid w:val="00FA4402"/>
    <w:rsid w:val="00FB1B79"/>
    <w:rsid w:val="00FE434C"/>
    <w:rsid w:val="00FE4950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3A4"/>
    <w:pPr>
      <w:ind w:left="284" w:right="284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53A4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B953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953A4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B953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3A4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953A4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033314"/>
    <w:pPr>
      <w:suppressAutoHyphens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9576C"/>
  </w:style>
  <w:style w:type="character" w:styleId="Collegamentoipertestuale">
    <w:name w:val="Hyperlink"/>
    <w:basedOn w:val="Carpredefinitoparagrafo"/>
    <w:uiPriority w:val="99"/>
    <w:unhideWhenUsed/>
    <w:rsid w:val="00185EA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7390B"/>
    <w:pPr>
      <w:spacing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3A4"/>
    <w:pPr>
      <w:ind w:left="284" w:right="284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53A4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B953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953A4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B953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3A4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953A4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033314"/>
    <w:pPr>
      <w:suppressAutoHyphens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9576C"/>
  </w:style>
  <w:style w:type="character" w:styleId="Collegamentoipertestuale">
    <w:name w:val="Hyperlink"/>
    <w:basedOn w:val="Carpredefinitoparagrafo"/>
    <w:uiPriority w:val="99"/>
    <w:unhideWhenUsed/>
    <w:rsid w:val="00185EA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7390B"/>
    <w:pPr>
      <w:spacing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</dc:creator>
  <cp:lastModifiedBy>Cristiana Menarello</cp:lastModifiedBy>
  <cp:revision>2</cp:revision>
  <dcterms:created xsi:type="dcterms:W3CDTF">2016-03-07T16:10:00Z</dcterms:created>
  <dcterms:modified xsi:type="dcterms:W3CDTF">2016-03-07T16:10:00Z</dcterms:modified>
</cp:coreProperties>
</file>